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2A98B" w14:textId="63AED302" w:rsidR="002F1896" w:rsidRPr="00A37B15" w:rsidRDefault="00732A51" w:rsidP="002F1896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14:paraId="28DF2266" w14:textId="77777777" w:rsidR="002F1896" w:rsidRPr="00A37B15" w:rsidRDefault="002F1896" w:rsidP="002F1896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7B15">
        <w:rPr>
          <w:rFonts w:ascii="Times New Roman" w:hAnsi="Times New Roman" w:cs="Times New Roman"/>
          <w:sz w:val="28"/>
          <w:szCs w:val="28"/>
        </w:rPr>
        <w:t>ПАСПОРТ</w:t>
      </w:r>
    </w:p>
    <w:p w14:paraId="133761EC" w14:textId="77777777" w:rsidR="002F1896" w:rsidRPr="00A37B15" w:rsidRDefault="002F1896" w:rsidP="002F1896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7B15">
        <w:rPr>
          <w:rFonts w:ascii="Times New Roman" w:hAnsi="Times New Roman" w:cs="Times New Roman"/>
          <w:sz w:val="28"/>
          <w:szCs w:val="28"/>
        </w:rPr>
        <w:t>муниципальной программы «Развитие и сохранение культуры и искусства Катав-Ивановского муниципального района»</w:t>
      </w:r>
    </w:p>
    <w:p w14:paraId="4EB45D6C" w14:textId="77777777" w:rsidR="002F1896" w:rsidRPr="00A37B15" w:rsidRDefault="002F1896" w:rsidP="002F1896">
      <w:pPr>
        <w:pStyle w:val="ConsPlusNormal"/>
        <w:ind w:firstLine="0"/>
        <w:jc w:val="both"/>
      </w:pPr>
    </w:p>
    <w:p w14:paraId="7870C508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37B15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14:paraId="1943CB14" w14:textId="77777777" w:rsidR="002F1896" w:rsidRPr="00A37B15" w:rsidRDefault="002F1896" w:rsidP="002F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4"/>
        <w:gridCol w:w="3515"/>
        <w:gridCol w:w="3547"/>
      </w:tblGrid>
      <w:tr w:rsidR="002F1896" w:rsidRPr="00A37B15" w14:paraId="1E7CEAE0" w14:textId="77777777" w:rsidTr="00E21C9C">
        <w:tc>
          <w:tcPr>
            <w:tcW w:w="3394" w:type="dxa"/>
          </w:tcPr>
          <w:p w14:paraId="58D28BD1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062" w:type="dxa"/>
            <w:gridSpan w:val="2"/>
          </w:tcPr>
          <w:p w14:paraId="204AAAB1" w14:textId="77777777" w:rsidR="002F1896" w:rsidRPr="00A37B15" w:rsidRDefault="002F1896" w:rsidP="00E21C9C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 xml:space="preserve">Забродин Дмитрий Анатольевич, Исполняющий обязанности </w:t>
            </w:r>
          </w:p>
          <w:p w14:paraId="6B831301" w14:textId="3379DBC9" w:rsidR="002F1896" w:rsidRPr="00A37B15" w:rsidRDefault="002F1896" w:rsidP="00E21C9C">
            <w:pPr>
              <w:pStyle w:val="a3"/>
            </w:pPr>
            <w:r w:rsidRPr="00A37B15">
              <w:rPr>
                <w:rFonts w:ascii="Times New Roman" w:hAnsi="Times New Roman"/>
                <w:sz w:val="26"/>
                <w:szCs w:val="26"/>
              </w:rPr>
              <w:t xml:space="preserve">заместителя Главы Катав-Ивановского муниципального района по социально-культурной политике                                                                               </w:t>
            </w:r>
          </w:p>
        </w:tc>
      </w:tr>
      <w:tr w:rsidR="002F1896" w:rsidRPr="00A37B15" w14:paraId="24B5B98E" w14:textId="77777777" w:rsidTr="00E21C9C">
        <w:tc>
          <w:tcPr>
            <w:tcW w:w="3394" w:type="dxa"/>
          </w:tcPr>
          <w:p w14:paraId="394B613A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062" w:type="dxa"/>
            <w:gridSpan w:val="2"/>
          </w:tcPr>
          <w:p w14:paraId="1BDDBD59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Катав-Ивановского муниципального района </w:t>
            </w:r>
          </w:p>
        </w:tc>
      </w:tr>
      <w:tr w:rsidR="002F1896" w:rsidRPr="00A37B15" w14:paraId="3EDCA3E4" w14:textId="77777777" w:rsidTr="00E21C9C">
        <w:trPr>
          <w:trHeight w:val="794"/>
        </w:trPr>
        <w:tc>
          <w:tcPr>
            <w:tcW w:w="3394" w:type="dxa"/>
          </w:tcPr>
          <w:p w14:paraId="6A9C353B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Соисполнитель программы</w:t>
            </w:r>
          </w:p>
        </w:tc>
        <w:tc>
          <w:tcPr>
            <w:tcW w:w="7062" w:type="dxa"/>
            <w:gridSpan w:val="2"/>
          </w:tcPr>
          <w:p w14:paraId="05B2FE91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Управление коммунального хозяйства, транспорта и связи Катав-Ивановского муниципального района</w:t>
            </w:r>
          </w:p>
        </w:tc>
      </w:tr>
      <w:tr w:rsidR="002F1896" w:rsidRPr="00A37B15" w14:paraId="01B03C5E" w14:textId="77777777" w:rsidTr="00E21C9C">
        <w:tc>
          <w:tcPr>
            <w:tcW w:w="3394" w:type="dxa"/>
          </w:tcPr>
          <w:p w14:paraId="318849E8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062" w:type="dxa"/>
            <w:gridSpan w:val="2"/>
          </w:tcPr>
          <w:p w14:paraId="54880838" w14:textId="2BCFBCB4" w:rsidR="002F1896" w:rsidRPr="00A37B15" w:rsidRDefault="002F1896" w:rsidP="00E21C9C">
            <w:pPr>
              <w:pStyle w:val="ConsPlusNormal"/>
              <w:widowControl/>
              <w:spacing w:after="240"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2025-2027 г</w:t>
            </w:r>
            <w:r w:rsidR="003B78D7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</w:p>
        </w:tc>
      </w:tr>
      <w:tr w:rsidR="002F1896" w:rsidRPr="00A37B15" w14:paraId="0256EF5D" w14:textId="77777777" w:rsidTr="00FB1726">
        <w:trPr>
          <w:trHeight w:val="4103"/>
        </w:trPr>
        <w:tc>
          <w:tcPr>
            <w:tcW w:w="3394" w:type="dxa"/>
          </w:tcPr>
          <w:p w14:paraId="61088477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Цели/задачи</w:t>
            </w:r>
          </w:p>
          <w:p w14:paraId="1ECEAA6B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15" w:type="dxa"/>
          </w:tcPr>
          <w:p w14:paraId="796C8589" w14:textId="77777777" w:rsidR="002F1896" w:rsidRPr="00A37B15" w:rsidRDefault="002F1896" w:rsidP="00E21C9C">
            <w:pPr>
              <w:pStyle w:val="ConsPlusNormal"/>
              <w:widowControl/>
              <w:spacing w:after="24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Цель: Сохранение исторического и культурного наследия и его использование для воспитания и образования в Катав-Ивановском муниципальном районе, обеспечение гражданам, проживающим на территории Катав-Ивановского муниципального района доступа к знаниям, информации и культурным ценностям, создание условий для воспитания и реализации творческого потенциала граждан, проживающих на территории Катав-Ивановского муниципального района, формирование гармонично развитой личности.</w:t>
            </w:r>
          </w:p>
        </w:tc>
        <w:tc>
          <w:tcPr>
            <w:tcW w:w="3547" w:type="dxa"/>
          </w:tcPr>
          <w:p w14:paraId="534BE196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1: улучшение технического состояния и обеспечение сохранности зданий учреждений культуры и искусства, находящихся в муниципальной собственности</w:t>
            </w:r>
          </w:p>
          <w:p w14:paraId="211A2B69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2: развитие музейного дела, обеспечение сохранности и безопасности музейных фондов</w:t>
            </w:r>
          </w:p>
          <w:p w14:paraId="04000E8D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3: расширение дополнительных образовательных программ в сфере культуры и искусства</w:t>
            </w:r>
          </w:p>
          <w:p w14:paraId="113ADB91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4: развитие библиотечного дела, обеспечение сохранности и комплектования библиотечных фондов</w:t>
            </w:r>
          </w:p>
          <w:p w14:paraId="1A0600D3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5: сохранение традиционной народной культуры, развитие самодеятельного художественного творчества, декоративно-прикладного искусства, ремесел, организация досуга и отдыха</w:t>
            </w:r>
          </w:p>
          <w:p w14:paraId="735A6C80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 xml:space="preserve">Задача 6: добиться в полном объеме выполнения плана противопожарных мероприятий учреждений </w:t>
            </w:r>
            <w:r w:rsidRPr="00A37B15">
              <w:rPr>
                <w:rFonts w:ascii="Times New Roman" w:hAnsi="Times New Roman"/>
                <w:sz w:val="26"/>
                <w:szCs w:val="26"/>
              </w:rPr>
              <w:lastRenderedPageBreak/>
              <w:t>культуры Катав-Ивановского муниципального района</w:t>
            </w:r>
          </w:p>
          <w:p w14:paraId="6F016023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7: энергосбережение и повышение энергетической эффективности в учреждениях, подведомственных управлению культуры</w:t>
            </w:r>
          </w:p>
          <w:p w14:paraId="22D1FF73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 xml:space="preserve">Задача 8: обеспечить детские школы искусств, учреждения культуры, необходимыми инструментами, оборудованием и материалами       </w:t>
            </w:r>
          </w:p>
          <w:p w14:paraId="6D41A56F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 xml:space="preserve">Задача 9: 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    </w:t>
            </w:r>
          </w:p>
          <w:p w14:paraId="0A74782E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10: подготовить кадры для отрасли культуры</w:t>
            </w:r>
          </w:p>
          <w:p w14:paraId="31334312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11: обеспечить поддержку добровольческих движений, в том числе в сфере сохранения культурного наследия народов Российской Федерации</w:t>
            </w:r>
          </w:p>
          <w:p w14:paraId="16A0D286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12: создание выставочных проектов, снабженных цифровыми гидами в формате дополненной реальности.</w:t>
            </w:r>
          </w:p>
          <w:p w14:paraId="32B90F02" w14:textId="70153674" w:rsidR="002F1896" w:rsidRPr="00A37B15" w:rsidRDefault="002F1896" w:rsidP="00E21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02020"/>
                <w:sz w:val="26"/>
                <w:szCs w:val="26"/>
                <w:shd w:val="clear" w:color="auto" w:fill="FFFFFF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Задача 13:</w:t>
            </w:r>
            <w:r w:rsidR="00FB1726" w:rsidRPr="00A37B1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7B15">
              <w:rPr>
                <w:rFonts w:ascii="Times New Roman" w:hAnsi="Times New Roman"/>
                <w:sz w:val="26"/>
                <w:szCs w:val="26"/>
              </w:rPr>
              <w:t>Создать</w:t>
            </w:r>
            <w:r w:rsidR="00FB1726" w:rsidRPr="00A37B1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7B15">
              <w:rPr>
                <w:rFonts w:ascii="Times New Roman" w:hAnsi="Times New Roman"/>
                <w:sz w:val="26"/>
                <w:szCs w:val="26"/>
              </w:rPr>
              <w:t>(реконструировать) культурно-образовательные и музейные комплексы, включающие в себя концертные залы, театральные, музыкальные, хореографические и другие творческие школы, а также выставочные пространства,</w:t>
            </w:r>
            <w:r w:rsidRPr="00A37B15">
              <w:rPr>
                <w:rFonts w:ascii="Times New Roman" w:hAnsi="Times New Roman"/>
                <w:color w:val="202020"/>
                <w:sz w:val="26"/>
                <w:szCs w:val="26"/>
                <w:shd w:val="clear" w:color="auto" w:fill="FFFFFF"/>
              </w:rPr>
              <w:t xml:space="preserve"> </w:t>
            </w:r>
            <w:r w:rsidRPr="00A37B15">
              <w:rPr>
                <w:rFonts w:ascii="Times New Roman" w:hAnsi="Times New Roman"/>
                <w:sz w:val="26"/>
                <w:szCs w:val="26"/>
              </w:rPr>
              <w:t>культурно-досуговые организации клубного типа</w:t>
            </w:r>
          </w:p>
          <w:p w14:paraId="00819FA4" w14:textId="77777777" w:rsidR="002F1896" w:rsidRPr="00A37B15" w:rsidRDefault="002F1896" w:rsidP="00E21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37B15">
              <w:rPr>
                <w:rFonts w:ascii="Times New Roman" w:hAnsi="Times New Roman"/>
                <w:color w:val="202020"/>
                <w:sz w:val="26"/>
                <w:szCs w:val="26"/>
                <w:shd w:val="clear" w:color="auto" w:fill="FFFFFF"/>
              </w:rPr>
              <w:t>Задача 14: о</w:t>
            </w:r>
            <w:r w:rsidRPr="00A37B15">
              <w:rPr>
                <w:rFonts w:ascii="Times New Roman" w:hAnsi="Times New Roman"/>
                <w:sz w:val="26"/>
                <w:szCs w:val="26"/>
              </w:rPr>
              <w:t>беспечить развитие муниципальных библиотек</w:t>
            </w:r>
            <w:r w:rsidRPr="00A37B15">
              <w:rPr>
                <w:rFonts w:ascii="Times New Roman" w:hAnsi="Times New Roman"/>
                <w:color w:val="202020"/>
                <w:sz w:val="26"/>
                <w:szCs w:val="26"/>
                <w:shd w:val="clear" w:color="auto" w:fill="FFFFFF"/>
              </w:rPr>
              <w:t>,</w:t>
            </w:r>
            <w:r w:rsidRPr="00A37B1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07D5F6E0" w14:textId="77777777" w:rsidR="002F1896" w:rsidRPr="00A37B15" w:rsidRDefault="002F1896" w:rsidP="00E21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lastRenderedPageBreak/>
              <w:t>Задача 15: создать условия для показа национальных кинофильмов в кинозалах</w:t>
            </w:r>
          </w:p>
          <w:p w14:paraId="366CADDE" w14:textId="77777777" w:rsidR="002F1896" w:rsidRPr="00A37B15" w:rsidRDefault="002F1896" w:rsidP="00E21C9C">
            <w:pPr>
              <w:pStyle w:val="ConsPlusNormal"/>
              <w:widowControl/>
              <w:spacing w:after="24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Задача 16: обеспечить детские музыкальные, художественные школы искусств необходимыми инструментами, оборудованием и материалами</w:t>
            </w:r>
          </w:p>
        </w:tc>
      </w:tr>
      <w:tr w:rsidR="002F1896" w:rsidRPr="00A37B15" w14:paraId="59D34F74" w14:textId="77777777" w:rsidTr="00E21C9C">
        <w:trPr>
          <w:trHeight w:val="397"/>
        </w:trPr>
        <w:tc>
          <w:tcPr>
            <w:tcW w:w="3394" w:type="dxa"/>
          </w:tcPr>
          <w:p w14:paraId="5C296626" w14:textId="77777777" w:rsidR="002F1896" w:rsidRPr="00A37B15" w:rsidRDefault="002F1896" w:rsidP="00E21C9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7062" w:type="dxa"/>
            <w:gridSpan w:val="2"/>
          </w:tcPr>
          <w:p w14:paraId="3B40B5D2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1. Подпрограмма «Укрепление материально-технической базы, ремонт учреждений, подведомственных управлению культуры Катав-Ивановского муниципального района»</w:t>
            </w:r>
          </w:p>
          <w:p w14:paraId="3C8C06FE" w14:textId="688565AE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2. Подпрограмма «Развитие и сохранение историко-культурного наследия в Катав-Ивановском муниципальном районе»</w:t>
            </w:r>
          </w:p>
          <w:p w14:paraId="62F4FF9C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3. Подпрограмма «Развитие системы художественного образования, выявление и поддержка молодых дарований»</w:t>
            </w:r>
          </w:p>
          <w:p w14:paraId="6BFEEC7F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4. Подпрограмма «Обеспечение доступности информационных ресурсов населению Катав-Ивановского района через библиотечное обслуживание»</w:t>
            </w:r>
          </w:p>
          <w:p w14:paraId="2DC3A266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5. Подпрограмма «Сохранение традиционного художественного творчества, национальных культур и развитие культурно-досуговой деятельности»</w:t>
            </w:r>
          </w:p>
          <w:p w14:paraId="4539EA03" w14:textId="77777777" w:rsidR="002F1896" w:rsidRPr="00A37B15" w:rsidRDefault="002F1896" w:rsidP="00E21C9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6"/>
                <w:szCs w:val="26"/>
              </w:rPr>
              <w:t>6. Национальный проект «Культура»</w:t>
            </w:r>
          </w:p>
        </w:tc>
      </w:tr>
      <w:tr w:rsidR="002F1896" w:rsidRPr="00A37B15" w14:paraId="428583A2" w14:textId="77777777" w:rsidTr="00E21C9C">
        <w:tc>
          <w:tcPr>
            <w:tcW w:w="3394" w:type="dxa"/>
          </w:tcPr>
          <w:p w14:paraId="1A9BF13B" w14:textId="77777777" w:rsidR="002F1896" w:rsidRPr="00A37B15" w:rsidRDefault="002F1896" w:rsidP="00E21C9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7B15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7062" w:type="dxa"/>
            <w:gridSpan w:val="2"/>
          </w:tcPr>
          <w:p w14:paraId="128AB8EE" w14:textId="77777777" w:rsidR="00757D05" w:rsidRDefault="00EF51BD" w:rsidP="00757D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51B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4DBF64A9" w14:textId="6EE53D0D" w:rsidR="002F1896" w:rsidRPr="00A37B15" w:rsidRDefault="00EF51BD" w:rsidP="00757D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EF51BD">
              <w:rPr>
                <w:rFonts w:ascii="Times New Roman" w:hAnsi="Times New Roman"/>
                <w:sz w:val="26"/>
                <w:szCs w:val="26"/>
              </w:rPr>
              <w:t>263 347 108,61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</w:p>
        </w:tc>
      </w:tr>
    </w:tbl>
    <w:p w14:paraId="1D6D1210" w14:textId="77777777" w:rsidR="002F1896" w:rsidRPr="00A37B15" w:rsidRDefault="002F1896" w:rsidP="002F1896">
      <w:pPr>
        <w:pStyle w:val="ConsPlusTitle"/>
        <w:jc w:val="center"/>
        <w:outlineLvl w:val="2"/>
      </w:pPr>
    </w:p>
    <w:p w14:paraId="7C5AA828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CF1F726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9A346F2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7E57918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9637CFD" w14:textId="77777777" w:rsidR="002F1896" w:rsidRPr="00A37B15" w:rsidRDefault="002F1896" w:rsidP="002F1896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  <w:sectPr w:rsidR="002F1896" w:rsidRPr="00A37B15" w:rsidSect="00E21C9C">
          <w:pgSz w:w="11906" w:h="16838"/>
          <w:pgMar w:top="851" w:right="851" w:bottom="568" w:left="1134" w:header="709" w:footer="709" w:gutter="0"/>
          <w:cols w:space="708"/>
          <w:docGrid w:linePitch="360"/>
        </w:sectPr>
      </w:pPr>
    </w:p>
    <w:p w14:paraId="38BEC5B6" w14:textId="77777777" w:rsidR="002F1896" w:rsidRPr="00A37B15" w:rsidRDefault="002F1896" w:rsidP="002F189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7B15">
        <w:rPr>
          <w:rFonts w:ascii="Times New Roman" w:hAnsi="Times New Roman"/>
          <w:b/>
          <w:color w:val="000000"/>
          <w:sz w:val="28"/>
          <w:szCs w:val="28"/>
        </w:rPr>
        <w:lastRenderedPageBreak/>
        <w:t>2. Показатели муниципальной программы</w:t>
      </w:r>
    </w:p>
    <w:p w14:paraId="09B39BC1" w14:textId="77777777" w:rsidR="002F1896" w:rsidRPr="00A37B15" w:rsidRDefault="002F1896" w:rsidP="002F189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94"/>
        <w:gridCol w:w="1276"/>
        <w:gridCol w:w="1418"/>
        <w:gridCol w:w="1134"/>
        <w:gridCol w:w="1134"/>
        <w:gridCol w:w="1134"/>
        <w:gridCol w:w="3543"/>
      </w:tblGrid>
      <w:tr w:rsidR="002F1896" w:rsidRPr="00A37B15" w14:paraId="56752344" w14:textId="77777777" w:rsidTr="00E21C9C">
        <w:tc>
          <w:tcPr>
            <w:tcW w:w="771" w:type="dxa"/>
            <w:vMerge w:val="restart"/>
            <w:vAlign w:val="center"/>
          </w:tcPr>
          <w:p w14:paraId="4A6AFD46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94" w:type="dxa"/>
            <w:vMerge w:val="restart"/>
            <w:vAlign w:val="center"/>
          </w:tcPr>
          <w:p w14:paraId="05834F2F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19816F01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  <w:vAlign w:val="center"/>
          </w:tcPr>
          <w:p w14:paraId="158C444B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Базовое значение за 2024 год</w:t>
            </w:r>
          </w:p>
        </w:tc>
        <w:tc>
          <w:tcPr>
            <w:tcW w:w="3402" w:type="dxa"/>
            <w:gridSpan w:val="3"/>
            <w:vAlign w:val="center"/>
          </w:tcPr>
          <w:p w14:paraId="4124BD4C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543" w:type="dxa"/>
            <w:vMerge w:val="restart"/>
            <w:vAlign w:val="center"/>
          </w:tcPr>
          <w:p w14:paraId="397EF476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2F1896" w:rsidRPr="00A37B15" w14:paraId="31717B5F" w14:textId="77777777" w:rsidTr="00E21C9C">
        <w:tc>
          <w:tcPr>
            <w:tcW w:w="771" w:type="dxa"/>
            <w:vMerge/>
          </w:tcPr>
          <w:p w14:paraId="66D6BDB8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14:paraId="573929C3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7040996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0F0A0FA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5C565C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14:paraId="3369E276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0021A273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3543" w:type="dxa"/>
            <w:vMerge/>
          </w:tcPr>
          <w:p w14:paraId="2561BBE1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96" w:rsidRPr="00A37B15" w14:paraId="32D4CA60" w14:textId="77777777" w:rsidTr="00E21C9C">
        <w:tc>
          <w:tcPr>
            <w:tcW w:w="771" w:type="dxa"/>
            <w:vAlign w:val="center"/>
          </w:tcPr>
          <w:p w14:paraId="6996C6CF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5855ECD8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36C035E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11CA126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02FD60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63191C6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06B20F42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vAlign w:val="center"/>
          </w:tcPr>
          <w:p w14:paraId="77FFFE89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1896" w:rsidRPr="00A37B15" w14:paraId="37911F7F" w14:textId="77777777" w:rsidTr="00E21C9C">
        <w:tc>
          <w:tcPr>
            <w:tcW w:w="14804" w:type="dxa"/>
            <w:gridSpan w:val="8"/>
          </w:tcPr>
          <w:p w14:paraId="2864A16A" w14:textId="77777777" w:rsidR="002F1896" w:rsidRPr="00A37B15" w:rsidRDefault="002F1896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Цель: Сохранение исторического и культурного наследия и его использования для воспитания и образования в Катав-Ивановском муниципальном районе, обеспечение гражданам, проживающим на территории Катав-Ивановского муниципального района доступа к знаниям, информации и культурным ценностям, создание условий для воспитания и реализации творческого потенциала граждан, проживающих на территории Катав-Ивановского муниципального района, формирование гармонично развитой личности</w:t>
            </w:r>
          </w:p>
        </w:tc>
      </w:tr>
      <w:tr w:rsidR="00D351A9" w:rsidRPr="00A37B15" w14:paraId="01737D11" w14:textId="77777777" w:rsidTr="00E21C9C">
        <w:tc>
          <w:tcPr>
            <w:tcW w:w="771" w:type="dxa"/>
          </w:tcPr>
          <w:p w14:paraId="5572299F" w14:textId="77777777" w:rsidR="00D351A9" w:rsidRPr="00A37B15" w:rsidRDefault="00D351A9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14:paraId="17B3947A" w14:textId="77777777" w:rsidR="00D351A9" w:rsidRPr="00A37B15" w:rsidRDefault="00D351A9" w:rsidP="00E21C9C">
            <w:pPr>
              <w:tabs>
                <w:tab w:val="left" w:pos="34"/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7B15">
              <w:rPr>
                <w:rFonts w:ascii="Times New Roman" w:hAnsi="Times New Roman"/>
                <w:sz w:val="24"/>
                <w:szCs w:val="24"/>
              </w:rPr>
              <w:t>Улучшение технического состояния и обеспечение сохранности здания учреждений культуры и искусства, находящихся в муниципальной собственности</w:t>
            </w:r>
          </w:p>
        </w:tc>
        <w:tc>
          <w:tcPr>
            <w:tcW w:w="1276" w:type="dxa"/>
          </w:tcPr>
          <w:p w14:paraId="5F53CC62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2CD4B10E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6993DAD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FDFFCA6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EEC4E3C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vMerge w:val="restart"/>
          </w:tcPr>
          <w:p w14:paraId="4353450D" w14:textId="69040C8B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Катав-Ивановского муниципального района</w:t>
            </w:r>
          </w:p>
          <w:p w14:paraId="5B6232A5" w14:textId="77777777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CDA7D" w14:textId="613DD156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МУК «Краеведческий музей»</w:t>
            </w:r>
          </w:p>
          <w:p w14:paraId="1B94B194" w14:textId="77777777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6D449" w14:textId="326D2C5F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МКОУДО «Катав-Ивановская ДШИ»</w:t>
            </w:r>
          </w:p>
          <w:p w14:paraId="214BF56E" w14:textId="77777777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ADD7F" w14:textId="7A134A49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МКОУДО «ДШИ г. Юрюзань»</w:t>
            </w:r>
          </w:p>
          <w:p w14:paraId="5115BDBE" w14:textId="77777777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0170B" w14:textId="4A1CF92A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МУК «Муниципальное объединение библиотек»</w:t>
            </w:r>
          </w:p>
          <w:p w14:paraId="548FA39D" w14:textId="77777777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23D38" w14:textId="4500ECE5" w:rsidR="00D351A9" w:rsidRPr="00A37B15" w:rsidRDefault="00D351A9" w:rsidP="00D351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МУ «РМСКО»</w:t>
            </w:r>
          </w:p>
        </w:tc>
      </w:tr>
      <w:tr w:rsidR="00D351A9" w:rsidRPr="00A37B15" w14:paraId="2B8F2960" w14:textId="77777777" w:rsidTr="00E21C9C">
        <w:tc>
          <w:tcPr>
            <w:tcW w:w="771" w:type="dxa"/>
          </w:tcPr>
          <w:p w14:paraId="4691A1FC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14:paraId="5C000BD9" w14:textId="77777777" w:rsidR="00D351A9" w:rsidRPr="00A37B15" w:rsidRDefault="00D351A9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дела, обеспечение сохранности и безопасности музейных фондов</w:t>
            </w:r>
          </w:p>
        </w:tc>
        <w:tc>
          <w:tcPr>
            <w:tcW w:w="1276" w:type="dxa"/>
          </w:tcPr>
          <w:p w14:paraId="08D37E32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349CE908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22,65</w:t>
            </w:r>
          </w:p>
        </w:tc>
        <w:tc>
          <w:tcPr>
            <w:tcW w:w="1134" w:type="dxa"/>
          </w:tcPr>
          <w:p w14:paraId="02A49979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22,65</w:t>
            </w:r>
          </w:p>
        </w:tc>
        <w:tc>
          <w:tcPr>
            <w:tcW w:w="1134" w:type="dxa"/>
          </w:tcPr>
          <w:p w14:paraId="7FA067F5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22,83</w:t>
            </w:r>
          </w:p>
        </w:tc>
        <w:tc>
          <w:tcPr>
            <w:tcW w:w="1134" w:type="dxa"/>
          </w:tcPr>
          <w:p w14:paraId="47C11A44" w14:textId="1F2F4061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22,83</w:t>
            </w:r>
          </w:p>
        </w:tc>
        <w:tc>
          <w:tcPr>
            <w:tcW w:w="3543" w:type="dxa"/>
            <w:vMerge/>
          </w:tcPr>
          <w:p w14:paraId="561981A3" w14:textId="698C3828" w:rsidR="00D351A9" w:rsidRPr="00A37B15" w:rsidRDefault="00D351A9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1A9" w:rsidRPr="00A37B15" w14:paraId="6EC2CD2F" w14:textId="77777777" w:rsidTr="00E21C9C">
        <w:tc>
          <w:tcPr>
            <w:tcW w:w="771" w:type="dxa"/>
          </w:tcPr>
          <w:p w14:paraId="2E331594" w14:textId="77777777" w:rsidR="00D351A9" w:rsidRPr="00A37B15" w:rsidRDefault="00D351A9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</w:tcPr>
          <w:p w14:paraId="78CF901A" w14:textId="77777777" w:rsidR="00D351A9" w:rsidRPr="00A37B15" w:rsidRDefault="00D351A9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Расширение дополнительных образовательных программ в сфере культуры и искусства</w:t>
            </w:r>
          </w:p>
        </w:tc>
        <w:tc>
          <w:tcPr>
            <w:tcW w:w="1276" w:type="dxa"/>
          </w:tcPr>
          <w:p w14:paraId="4DD81E45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770E1B66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  <w:tc>
          <w:tcPr>
            <w:tcW w:w="1134" w:type="dxa"/>
          </w:tcPr>
          <w:p w14:paraId="733E0C31" w14:textId="77777777" w:rsidR="00D351A9" w:rsidRPr="00A37B15" w:rsidRDefault="00D351A9" w:rsidP="00E21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5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  <w:tc>
          <w:tcPr>
            <w:tcW w:w="1134" w:type="dxa"/>
          </w:tcPr>
          <w:p w14:paraId="2E66A29F" w14:textId="77777777" w:rsidR="00D351A9" w:rsidRPr="00A37B15" w:rsidRDefault="00D351A9" w:rsidP="00E21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5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  <w:tc>
          <w:tcPr>
            <w:tcW w:w="1134" w:type="dxa"/>
          </w:tcPr>
          <w:p w14:paraId="32797A1D" w14:textId="7252163B" w:rsidR="00D351A9" w:rsidRPr="00A37B15" w:rsidRDefault="00D351A9" w:rsidP="00E21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B15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  <w:tc>
          <w:tcPr>
            <w:tcW w:w="3543" w:type="dxa"/>
            <w:vMerge/>
          </w:tcPr>
          <w:p w14:paraId="54C04278" w14:textId="55A96152" w:rsidR="00D351A9" w:rsidRPr="00A37B15" w:rsidRDefault="00D351A9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1A9" w:rsidRPr="00A37B15" w14:paraId="754B66FB" w14:textId="77777777" w:rsidTr="00E21C9C">
        <w:tc>
          <w:tcPr>
            <w:tcW w:w="771" w:type="dxa"/>
          </w:tcPr>
          <w:p w14:paraId="42466AE0" w14:textId="77777777" w:rsidR="00D351A9" w:rsidRPr="00A37B15" w:rsidRDefault="00D351A9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394" w:type="dxa"/>
          </w:tcPr>
          <w:p w14:paraId="227EF54F" w14:textId="77777777" w:rsidR="00D351A9" w:rsidRPr="00A37B15" w:rsidRDefault="00D351A9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библиотечного дела, обеспечение сохранности и комплектования библиотечных фондов </w:t>
            </w:r>
          </w:p>
        </w:tc>
        <w:tc>
          <w:tcPr>
            <w:tcW w:w="1276" w:type="dxa"/>
          </w:tcPr>
          <w:p w14:paraId="7B959AAF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355C1440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14:paraId="2881ABA6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14:paraId="11A2D553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14:paraId="2EDE98B6" w14:textId="5E27CA14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3543" w:type="dxa"/>
            <w:vMerge/>
          </w:tcPr>
          <w:p w14:paraId="2C954381" w14:textId="0E3CDDFD" w:rsidR="00D351A9" w:rsidRPr="00A37B15" w:rsidRDefault="00D351A9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1A9" w:rsidRPr="00A37B15" w14:paraId="7DB8DA04" w14:textId="77777777" w:rsidTr="00E21C9C">
        <w:tc>
          <w:tcPr>
            <w:tcW w:w="771" w:type="dxa"/>
          </w:tcPr>
          <w:p w14:paraId="68BA9115" w14:textId="77777777" w:rsidR="00D351A9" w:rsidRPr="00A37B15" w:rsidRDefault="00D351A9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94" w:type="dxa"/>
          </w:tcPr>
          <w:p w14:paraId="585CD407" w14:textId="77777777" w:rsidR="00D351A9" w:rsidRPr="00A37B15" w:rsidRDefault="00D351A9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Сохранение традиционной народной культуры, развитие самодеятельного художественного творчества, декоративно-прикладного искусства, ремесел, организация досуга и отдыха</w:t>
            </w:r>
          </w:p>
        </w:tc>
        <w:tc>
          <w:tcPr>
            <w:tcW w:w="1276" w:type="dxa"/>
          </w:tcPr>
          <w:p w14:paraId="7C3F04FA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14:paraId="18AEF55E" w14:textId="77777777" w:rsidR="00D351A9" w:rsidRPr="00A37B15" w:rsidRDefault="00D351A9" w:rsidP="00E21C9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335,39</w:t>
            </w:r>
          </w:p>
        </w:tc>
        <w:tc>
          <w:tcPr>
            <w:tcW w:w="1134" w:type="dxa"/>
          </w:tcPr>
          <w:p w14:paraId="0B07C515" w14:textId="77777777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335,39</w:t>
            </w:r>
          </w:p>
        </w:tc>
        <w:tc>
          <w:tcPr>
            <w:tcW w:w="1134" w:type="dxa"/>
          </w:tcPr>
          <w:p w14:paraId="4420775E" w14:textId="77777777" w:rsidR="00D351A9" w:rsidRPr="00A37B15" w:rsidRDefault="00D351A9" w:rsidP="00E21C9C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335,39</w:t>
            </w:r>
          </w:p>
        </w:tc>
        <w:tc>
          <w:tcPr>
            <w:tcW w:w="1134" w:type="dxa"/>
          </w:tcPr>
          <w:p w14:paraId="2C902897" w14:textId="67B6CBE2" w:rsidR="00D351A9" w:rsidRPr="00A37B15" w:rsidRDefault="00D351A9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335,39</w:t>
            </w:r>
          </w:p>
        </w:tc>
        <w:tc>
          <w:tcPr>
            <w:tcW w:w="3543" w:type="dxa"/>
            <w:vMerge/>
          </w:tcPr>
          <w:p w14:paraId="317201B9" w14:textId="77ECD9E3" w:rsidR="00D351A9" w:rsidRPr="00A37B15" w:rsidRDefault="00D351A9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90B40E" w14:textId="77777777" w:rsidR="002F1896" w:rsidRPr="00A37B15" w:rsidRDefault="002F1896" w:rsidP="002F1896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14:paraId="45584671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37B15">
        <w:rPr>
          <w:rFonts w:ascii="Times New Roman" w:hAnsi="Times New Roman" w:cs="Times New Roman"/>
          <w:sz w:val="24"/>
          <w:szCs w:val="24"/>
        </w:rPr>
        <w:lastRenderedPageBreak/>
        <w:t>3. План достижения показателей</w:t>
      </w:r>
    </w:p>
    <w:p w14:paraId="66933038" w14:textId="77777777" w:rsidR="002F1896" w:rsidRPr="00A37B15" w:rsidRDefault="002F1896" w:rsidP="002F189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7B15">
        <w:rPr>
          <w:rFonts w:ascii="Times New Roman" w:hAnsi="Times New Roman" w:cs="Times New Roman"/>
          <w:sz w:val="24"/>
          <w:szCs w:val="24"/>
        </w:rPr>
        <w:t>муниципальной программы в 2025 году</w:t>
      </w:r>
    </w:p>
    <w:p w14:paraId="37ADC603" w14:textId="77777777" w:rsidR="002F1896" w:rsidRPr="00A37B15" w:rsidRDefault="002F1896" w:rsidP="002F18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943"/>
        <w:gridCol w:w="708"/>
        <w:gridCol w:w="784"/>
        <w:gridCol w:w="708"/>
        <w:gridCol w:w="709"/>
        <w:gridCol w:w="851"/>
        <w:gridCol w:w="850"/>
        <w:gridCol w:w="709"/>
        <w:gridCol w:w="850"/>
        <w:gridCol w:w="918"/>
        <w:gridCol w:w="851"/>
        <w:gridCol w:w="900"/>
        <w:gridCol w:w="992"/>
      </w:tblGrid>
      <w:tr w:rsidR="002F1896" w:rsidRPr="00A37B15" w14:paraId="0F83CBE7" w14:textId="77777777" w:rsidTr="00641DCB">
        <w:tc>
          <w:tcPr>
            <w:tcW w:w="562" w:type="dxa"/>
            <w:vMerge w:val="restart"/>
            <w:vAlign w:val="center"/>
          </w:tcPr>
          <w:p w14:paraId="2092299F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11" w:type="dxa"/>
            <w:vMerge w:val="restart"/>
            <w:vAlign w:val="center"/>
          </w:tcPr>
          <w:p w14:paraId="22538C02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943" w:type="dxa"/>
            <w:vMerge w:val="restart"/>
            <w:vAlign w:val="center"/>
          </w:tcPr>
          <w:p w14:paraId="7A2EFAFF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38" w:type="dxa"/>
            <w:gridSpan w:val="11"/>
            <w:vAlign w:val="center"/>
          </w:tcPr>
          <w:p w14:paraId="775FF368" w14:textId="77777777" w:rsidR="002F1896" w:rsidRPr="00A37B15" w:rsidRDefault="002F1896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992" w:type="dxa"/>
            <w:vAlign w:val="center"/>
          </w:tcPr>
          <w:p w14:paraId="3709D6D7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На конец 2025 года</w:t>
            </w:r>
          </w:p>
        </w:tc>
      </w:tr>
      <w:tr w:rsidR="002F1896" w:rsidRPr="00A37B15" w14:paraId="22FBCEFF" w14:textId="77777777" w:rsidTr="00641DCB">
        <w:tc>
          <w:tcPr>
            <w:tcW w:w="562" w:type="dxa"/>
            <w:vMerge/>
          </w:tcPr>
          <w:p w14:paraId="4E320F92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18C25C8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14:paraId="28927061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EE037F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dxa"/>
            <w:vAlign w:val="center"/>
          </w:tcPr>
          <w:p w14:paraId="0A08D2D7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0F8D4253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393610D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A2FF146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4C47F1FB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7F1B051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4A9E6A0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8" w:type="dxa"/>
            <w:vAlign w:val="center"/>
          </w:tcPr>
          <w:p w14:paraId="3A56EE0E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33F7628F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vAlign w:val="center"/>
          </w:tcPr>
          <w:p w14:paraId="348CC8C3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17FEBF41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896" w:rsidRPr="00A37B15" w14:paraId="457A0A43" w14:textId="77777777" w:rsidTr="00641DCB">
        <w:tc>
          <w:tcPr>
            <w:tcW w:w="562" w:type="dxa"/>
            <w:vAlign w:val="center"/>
          </w:tcPr>
          <w:p w14:paraId="3140D0D3" w14:textId="77777777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4"/>
          </w:tcPr>
          <w:p w14:paraId="1E97ED5F" w14:textId="1723DA03" w:rsidR="002F1896" w:rsidRPr="00A37B15" w:rsidRDefault="002F1896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A108A2" w:rsidRPr="00A37B15" w14:paraId="221D837C" w14:textId="77777777" w:rsidTr="00641DCB">
        <w:tc>
          <w:tcPr>
            <w:tcW w:w="562" w:type="dxa"/>
          </w:tcPr>
          <w:p w14:paraId="75E88161" w14:textId="77777777" w:rsidR="00A108A2" w:rsidRPr="00A37B15" w:rsidRDefault="00A108A2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1" w:type="dxa"/>
          </w:tcPr>
          <w:p w14:paraId="73B86CA8" w14:textId="77777777" w:rsidR="00A108A2" w:rsidRPr="00A37B15" w:rsidRDefault="00A108A2" w:rsidP="00A108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/>
                <w:sz w:val="24"/>
                <w:szCs w:val="24"/>
              </w:rPr>
              <w:t>Улучшение технического состояния и обеспечение сохранности здания учреждений культуры и искусства, находящихся в муниципальной собственности</w:t>
            </w:r>
          </w:p>
        </w:tc>
        <w:tc>
          <w:tcPr>
            <w:tcW w:w="943" w:type="dxa"/>
            <w:vAlign w:val="center"/>
          </w:tcPr>
          <w:p w14:paraId="052D6424" w14:textId="556F5DF6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vAlign w:val="center"/>
          </w:tcPr>
          <w:p w14:paraId="39677D57" w14:textId="48251379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784" w:type="dxa"/>
            <w:vAlign w:val="center"/>
          </w:tcPr>
          <w:p w14:paraId="5240384A" w14:textId="47F7B7CC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708" w:type="dxa"/>
            <w:vAlign w:val="center"/>
          </w:tcPr>
          <w:p w14:paraId="04BC45E1" w14:textId="27A761AF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709" w:type="dxa"/>
            <w:vAlign w:val="center"/>
          </w:tcPr>
          <w:p w14:paraId="45D177CB" w14:textId="0519931D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1" w:type="dxa"/>
            <w:vAlign w:val="center"/>
          </w:tcPr>
          <w:p w14:paraId="0FED8349" w14:textId="4C38FF2D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0" w:type="dxa"/>
            <w:vAlign w:val="center"/>
          </w:tcPr>
          <w:p w14:paraId="25D24783" w14:textId="65F1541B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709" w:type="dxa"/>
            <w:vAlign w:val="center"/>
          </w:tcPr>
          <w:p w14:paraId="0F0E24B7" w14:textId="25517578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50" w:type="dxa"/>
            <w:vAlign w:val="center"/>
          </w:tcPr>
          <w:p w14:paraId="2CA335D5" w14:textId="3AE7A209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18" w:type="dxa"/>
            <w:vAlign w:val="center"/>
          </w:tcPr>
          <w:p w14:paraId="0C54EC72" w14:textId="28DC90FC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851" w:type="dxa"/>
            <w:vAlign w:val="center"/>
          </w:tcPr>
          <w:p w14:paraId="30FF9081" w14:textId="34905D51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900" w:type="dxa"/>
            <w:vAlign w:val="center"/>
          </w:tcPr>
          <w:p w14:paraId="57577C74" w14:textId="196DFD5D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92" w:type="dxa"/>
            <w:vAlign w:val="center"/>
          </w:tcPr>
          <w:p w14:paraId="524E54F1" w14:textId="6B382B31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08A2" w:rsidRPr="00A37B15" w14:paraId="78AA1616" w14:textId="77777777" w:rsidTr="00641DCB">
        <w:tc>
          <w:tcPr>
            <w:tcW w:w="562" w:type="dxa"/>
          </w:tcPr>
          <w:p w14:paraId="6149EF08" w14:textId="77777777" w:rsidR="00A108A2" w:rsidRPr="00A37B15" w:rsidRDefault="00A108A2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</w:tcPr>
          <w:p w14:paraId="6C63EE94" w14:textId="77777777" w:rsidR="00A108A2" w:rsidRPr="00A37B15" w:rsidRDefault="00A108A2" w:rsidP="00A108A2">
            <w:pPr>
              <w:pStyle w:val="ConsPlusNormal"/>
              <w:ind w:firstLine="0"/>
              <w:jc w:val="both"/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дела, обеспечение сохранности и безопасности музейных фондов</w:t>
            </w:r>
          </w:p>
        </w:tc>
        <w:tc>
          <w:tcPr>
            <w:tcW w:w="943" w:type="dxa"/>
            <w:vAlign w:val="center"/>
          </w:tcPr>
          <w:p w14:paraId="50C49A74" w14:textId="2C747B0A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vAlign w:val="center"/>
          </w:tcPr>
          <w:p w14:paraId="21662331" w14:textId="36691996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784" w:type="dxa"/>
            <w:vAlign w:val="center"/>
          </w:tcPr>
          <w:p w14:paraId="6660DA7A" w14:textId="1FBBFCFD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22,12</w:t>
            </w:r>
          </w:p>
        </w:tc>
        <w:tc>
          <w:tcPr>
            <w:tcW w:w="708" w:type="dxa"/>
            <w:vAlign w:val="center"/>
          </w:tcPr>
          <w:p w14:paraId="2CAA65B2" w14:textId="32505E1C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709" w:type="dxa"/>
            <w:vAlign w:val="center"/>
          </w:tcPr>
          <w:p w14:paraId="200C1C4E" w14:textId="49D5B497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851" w:type="dxa"/>
            <w:vAlign w:val="center"/>
          </w:tcPr>
          <w:p w14:paraId="0BA6B07C" w14:textId="2E65B44A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22,35</w:t>
            </w:r>
          </w:p>
        </w:tc>
        <w:tc>
          <w:tcPr>
            <w:tcW w:w="850" w:type="dxa"/>
            <w:vAlign w:val="center"/>
          </w:tcPr>
          <w:p w14:paraId="14CD37DA" w14:textId="5B236420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</w:p>
        </w:tc>
        <w:tc>
          <w:tcPr>
            <w:tcW w:w="709" w:type="dxa"/>
            <w:vAlign w:val="center"/>
          </w:tcPr>
          <w:p w14:paraId="1FE45F85" w14:textId="61C2CF7B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50" w:type="dxa"/>
            <w:vAlign w:val="center"/>
          </w:tcPr>
          <w:p w14:paraId="17312312" w14:textId="455411BD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22,45</w:t>
            </w:r>
          </w:p>
        </w:tc>
        <w:tc>
          <w:tcPr>
            <w:tcW w:w="918" w:type="dxa"/>
            <w:vAlign w:val="center"/>
          </w:tcPr>
          <w:p w14:paraId="531B3464" w14:textId="2EA268E7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22,47</w:t>
            </w:r>
          </w:p>
        </w:tc>
        <w:tc>
          <w:tcPr>
            <w:tcW w:w="851" w:type="dxa"/>
            <w:vAlign w:val="center"/>
          </w:tcPr>
          <w:p w14:paraId="55B5CBC6" w14:textId="70E2260F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00" w:type="dxa"/>
            <w:vAlign w:val="center"/>
          </w:tcPr>
          <w:p w14:paraId="3A5756E7" w14:textId="738F0A2E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992" w:type="dxa"/>
            <w:vAlign w:val="center"/>
          </w:tcPr>
          <w:p w14:paraId="43ADABF1" w14:textId="64DDF4D4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22,65</w:t>
            </w:r>
          </w:p>
        </w:tc>
      </w:tr>
      <w:tr w:rsidR="00A108A2" w:rsidRPr="00A37B15" w14:paraId="228CE953" w14:textId="77777777" w:rsidTr="00641DCB">
        <w:tc>
          <w:tcPr>
            <w:tcW w:w="562" w:type="dxa"/>
          </w:tcPr>
          <w:p w14:paraId="301E4C85" w14:textId="77777777" w:rsidR="00A108A2" w:rsidRPr="00A37B15" w:rsidRDefault="00A108A2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111" w:type="dxa"/>
          </w:tcPr>
          <w:p w14:paraId="156A4DFB" w14:textId="77777777" w:rsidR="00A108A2" w:rsidRPr="00A37B15" w:rsidRDefault="00A108A2" w:rsidP="00A108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Расширение дополнительных образовательных программ в сфере культуры и искусства</w:t>
            </w:r>
          </w:p>
        </w:tc>
        <w:tc>
          <w:tcPr>
            <w:tcW w:w="943" w:type="dxa"/>
            <w:vAlign w:val="center"/>
          </w:tcPr>
          <w:p w14:paraId="2A3E4A7C" w14:textId="0BA0EBDA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vAlign w:val="center"/>
          </w:tcPr>
          <w:p w14:paraId="32BC48A5" w14:textId="4749D3A3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84" w:type="dxa"/>
            <w:vAlign w:val="center"/>
          </w:tcPr>
          <w:p w14:paraId="7C3BB45C" w14:textId="42542B54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8" w:type="dxa"/>
            <w:vAlign w:val="center"/>
          </w:tcPr>
          <w:p w14:paraId="19832622" w14:textId="3B360C1F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709" w:type="dxa"/>
            <w:vAlign w:val="center"/>
          </w:tcPr>
          <w:p w14:paraId="575AB1CE" w14:textId="366CA5B0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851" w:type="dxa"/>
            <w:vAlign w:val="center"/>
          </w:tcPr>
          <w:p w14:paraId="4D64024D" w14:textId="7C485C7E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850" w:type="dxa"/>
            <w:vAlign w:val="center"/>
          </w:tcPr>
          <w:p w14:paraId="10B93558" w14:textId="5EA551C7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2,24</w:t>
            </w:r>
          </w:p>
        </w:tc>
        <w:tc>
          <w:tcPr>
            <w:tcW w:w="709" w:type="dxa"/>
            <w:vAlign w:val="center"/>
          </w:tcPr>
          <w:p w14:paraId="2C401DA1" w14:textId="2CC7B298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850" w:type="dxa"/>
            <w:vAlign w:val="center"/>
          </w:tcPr>
          <w:p w14:paraId="32BD66DB" w14:textId="6AAFCDA8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  <w:tc>
          <w:tcPr>
            <w:tcW w:w="918" w:type="dxa"/>
            <w:vAlign w:val="center"/>
          </w:tcPr>
          <w:p w14:paraId="271FB055" w14:textId="7E58F7DB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2,27</w:t>
            </w:r>
          </w:p>
        </w:tc>
        <w:tc>
          <w:tcPr>
            <w:tcW w:w="851" w:type="dxa"/>
            <w:vAlign w:val="center"/>
          </w:tcPr>
          <w:p w14:paraId="05BC7F61" w14:textId="7B397625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2,28</w:t>
            </w:r>
          </w:p>
        </w:tc>
        <w:tc>
          <w:tcPr>
            <w:tcW w:w="900" w:type="dxa"/>
            <w:vAlign w:val="center"/>
          </w:tcPr>
          <w:p w14:paraId="2B6F5F31" w14:textId="3DA8D4C8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  <w:vAlign w:val="center"/>
          </w:tcPr>
          <w:p w14:paraId="6AA3A20E" w14:textId="320656F0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</w:tr>
      <w:tr w:rsidR="00A108A2" w:rsidRPr="00A37B15" w14:paraId="59D05895" w14:textId="77777777" w:rsidTr="00641DCB">
        <w:tc>
          <w:tcPr>
            <w:tcW w:w="562" w:type="dxa"/>
          </w:tcPr>
          <w:p w14:paraId="12DFE0C2" w14:textId="77777777" w:rsidR="00A108A2" w:rsidRPr="00A37B15" w:rsidRDefault="00A108A2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111" w:type="dxa"/>
          </w:tcPr>
          <w:p w14:paraId="31BE3085" w14:textId="77777777" w:rsidR="00A108A2" w:rsidRPr="00A37B15" w:rsidRDefault="00A108A2" w:rsidP="00A108A2">
            <w:pPr>
              <w:pStyle w:val="ConsPlusNormal"/>
              <w:ind w:firstLine="0"/>
              <w:jc w:val="both"/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библиотечного дела, обеспечение сохранности и комплектования библиотечных фондов </w:t>
            </w:r>
          </w:p>
        </w:tc>
        <w:tc>
          <w:tcPr>
            <w:tcW w:w="943" w:type="dxa"/>
            <w:vAlign w:val="center"/>
          </w:tcPr>
          <w:p w14:paraId="68582113" w14:textId="3784CD08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vAlign w:val="center"/>
          </w:tcPr>
          <w:p w14:paraId="17F9D00A" w14:textId="34D580E5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784" w:type="dxa"/>
            <w:vAlign w:val="center"/>
          </w:tcPr>
          <w:p w14:paraId="65AEC5F4" w14:textId="01AC98FE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708" w:type="dxa"/>
            <w:vAlign w:val="center"/>
          </w:tcPr>
          <w:p w14:paraId="7CED15ED" w14:textId="439048B6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709" w:type="dxa"/>
            <w:vAlign w:val="center"/>
          </w:tcPr>
          <w:p w14:paraId="2E6F21B4" w14:textId="39A6A2E3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851" w:type="dxa"/>
            <w:vAlign w:val="center"/>
          </w:tcPr>
          <w:p w14:paraId="786CD2ED" w14:textId="4958ADA8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850" w:type="dxa"/>
            <w:vAlign w:val="center"/>
          </w:tcPr>
          <w:p w14:paraId="01E4B474" w14:textId="57471980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709" w:type="dxa"/>
            <w:vAlign w:val="center"/>
          </w:tcPr>
          <w:p w14:paraId="3DEB7E6A" w14:textId="6DE31003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0" w:type="dxa"/>
            <w:vAlign w:val="center"/>
          </w:tcPr>
          <w:p w14:paraId="0E5D6BCD" w14:textId="0B8C7DEE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918" w:type="dxa"/>
            <w:vAlign w:val="center"/>
          </w:tcPr>
          <w:p w14:paraId="30FD3FEF" w14:textId="59127D17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851" w:type="dxa"/>
            <w:vAlign w:val="center"/>
          </w:tcPr>
          <w:p w14:paraId="7E8A90F5" w14:textId="132FDE7C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00" w:type="dxa"/>
            <w:vAlign w:val="center"/>
          </w:tcPr>
          <w:p w14:paraId="24E7FEBE" w14:textId="04BDD434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vAlign w:val="center"/>
          </w:tcPr>
          <w:p w14:paraId="73247CB0" w14:textId="3841FA92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A108A2" w:rsidRPr="00A37B15" w14:paraId="6FB8C156" w14:textId="77777777" w:rsidTr="00641DCB">
        <w:tc>
          <w:tcPr>
            <w:tcW w:w="562" w:type="dxa"/>
          </w:tcPr>
          <w:p w14:paraId="28E334A8" w14:textId="77777777" w:rsidR="00A108A2" w:rsidRPr="00A37B15" w:rsidRDefault="00A108A2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111" w:type="dxa"/>
          </w:tcPr>
          <w:p w14:paraId="2F67D36B" w14:textId="77777777" w:rsidR="00A108A2" w:rsidRPr="00A37B15" w:rsidRDefault="00A108A2" w:rsidP="00A108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Сохранение традиционной народной культуры, развитие самодеятельного художественного творчества, декоративно-прикладного искусства, ремесел, организация досуга и отдыха</w:t>
            </w:r>
          </w:p>
        </w:tc>
        <w:tc>
          <w:tcPr>
            <w:tcW w:w="943" w:type="dxa"/>
            <w:vAlign w:val="center"/>
          </w:tcPr>
          <w:p w14:paraId="3D26872A" w14:textId="7CBA86A4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vAlign w:val="center"/>
          </w:tcPr>
          <w:p w14:paraId="0A1C2131" w14:textId="23BBFAD5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335,1</w:t>
            </w:r>
          </w:p>
        </w:tc>
        <w:tc>
          <w:tcPr>
            <w:tcW w:w="784" w:type="dxa"/>
            <w:vAlign w:val="center"/>
          </w:tcPr>
          <w:p w14:paraId="7431FA7D" w14:textId="11C0BD59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708" w:type="dxa"/>
            <w:vAlign w:val="center"/>
          </w:tcPr>
          <w:p w14:paraId="3C637543" w14:textId="4666E037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709" w:type="dxa"/>
            <w:vAlign w:val="center"/>
          </w:tcPr>
          <w:p w14:paraId="4E965BE3" w14:textId="543ABB8B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851" w:type="dxa"/>
            <w:vAlign w:val="center"/>
          </w:tcPr>
          <w:p w14:paraId="794FF76A" w14:textId="49109707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335,22</w:t>
            </w:r>
          </w:p>
        </w:tc>
        <w:tc>
          <w:tcPr>
            <w:tcW w:w="850" w:type="dxa"/>
            <w:vAlign w:val="center"/>
          </w:tcPr>
          <w:p w14:paraId="0BD3A98D" w14:textId="045710D1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335,25</w:t>
            </w:r>
          </w:p>
        </w:tc>
        <w:tc>
          <w:tcPr>
            <w:tcW w:w="709" w:type="dxa"/>
            <w:vAlign w:val="center"/>
          </w:tcPr>
          <w:p w14:paraId="521C4C6E" w14:textId="6D95752C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850" w:type="dxa"/>
            <w:vAlign w:val="center"/>
          </w:tcPr>
          <w:p w14:paraId="22ACF95F" w14:textId="18870A09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335,31</w:t>
            </w:r>
          </w:p>
        </w:tc>
        <w:tc>
          <w:tcPr>
            <w:tcW w:w="918" w:type="dxa"/>
            <w:vAlign w:val="center"/>
          </w:tcPr>
          <w:p w14:paraId="60E76A15" w14:textId="74AAF69E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335,32</w:t>
            </w:r>
          </w:p>
        </w:tc>
        <w:tc>
          <w:tcPr>
            <w:tcW w:w="851" w:type="dxa"/>
            <w:vAlign w:val="center"/>
          </w:tcPr>
          <w:p w14:paraId="28DD86CA" w14:textId="18843F3F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335,34</w:t>
            </w:r>
          </w:p>
        </w:tc>
        <w:tc>
          <w:tcPr>
            <w:tcW w:w="900" w:type="dxa"/>
            <w:vAlign w:val="center"/>
          </w:tcPr>
          <w:p w14:paraId="5588C115" w14:textId="21B860DF" w:rsidR="00A108A2" w:rsidRPr="00A37B15" w:rsidRDefault="00641DCB" w:rsidP="00A108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335,36</w:t>
            </w:r>
          </w:p>
        </w:tc>
        <w:tc>
          <w:tcPr>
            <w:tcW w:w="992" w:type="dxa"/>
            <w:vAlign w:val="center"/>
          </w:tcPr>
          <w:p w14:paraId="7A642A54" w14:textId="56369485" w:rsidR="00A108A2" w:rsidRPr="00A37B15" w:rsidRDefault="00A108A2" w:rsidP="00A108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335,39</w:t>
            </w:r>
          </w:p>
        </w:tc>
      </w:tr>
    </w:tbl>
    <w:p w14:paraId="1DDE04F1" w14:textId="77777777" w:rsidR="002F1896" w:rsidRPr="00A37B15" w:rsidRDefault="002F1896" w:rsidP="002F1896">
      <w:pPr>
        <w:pStyle w:val="ConsPlusTitle"/>
        <w:outlineLvl w:val="2"/>
      </w:pPr>
    </w:p>
    <w:p w14:paraId="69705F66" w14:textId="77777777" w:rsidR="002F1896" w:rsidRPr="00A37B15" w:rsidRDefault="002F1896" w:rsidP="002F1896">
      <w:pPr>
        <w:pStyle w:val="ConsPlusTitle"/>
        <w:jc w:val="center"/>
        <w:outlineLvl w:val="2"/>
      </w:pPr>
    </w:p>
    <w:p w14:paraId="5D0AAC4C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37B15">
        <w:rPr>
          <w:rFonts w:ascii="Times New Roman" w:hAnsi="Times New Roman" w:cs="Times New Roman"/>
          <w:sz w:val="24"/>
          <w:szCs w:val="24"/>
        </w:rPr>
        <w:t>4. Структура муниципальной программы</w:t>
      </w:r>
    </w:p>
    <w:p w14:paraId="7D80C4E9" w14:textId="77777777" w:rsidR="002F1896" w:rsidRPr="00A37B15" w:rsidRDefault="002F1896" w:rsidP="002F18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4394"/>
        <w:gridCol w:w="5668"/>
        <w:gridCol w:w="4253"/>
      </w:tblGrid>
      <w:tr w:rsidR="002F1896" w:rsidRPr="00A37B15" w14:paraId="1D52251A" w14:textId="77777777" w:rsidTr="00FB1726">
        <w:tc>
          <w:tcPr>
            <w:tcW w:w="706" w:type="dxa"/>
            <w:vAlign w:val="center"/>
          </w:tcPr>
          <w:p w14:paraId="500F0EA9" w14:textId="77777777" w:rsidR="002F1896" w:rsidRPr="00E21EE8" w:rsidRDefault="002F1896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94" w:type="dxa"/>
            <w:vAlign w:val="center"/>
          </w:tcPr>
          <w:p w14:paraId="6CB25883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668" w:type="dxa"/>
            <w:vAlign w:val="center"/>
          </w:tcPr>
          <w:p w14:paraId="10FA81BE" w14:textId="21771E92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  <w:vAlign w:val="center"/>
          </w:tcPr>
          <w:p w14:paraId="75501C14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2F1896" w:rsidRPr="00A37B15" w14:paraId="3DC49E92" w14:textId="77777777" w:rsidTr="00FB1726">
        <w:trPr>
          <w:trHeight w:val="47"/>
        </w:trPr>
        <w:tc>
          <w:tcPr>
            <w:tcW w:w="706" w:type="dxa"/>
            <w:vAlign w:val="center"/>
          </w:tcPr>
          <w:p w14:paraId="73661768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2E9CDD21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  <w:vAlign w:val="center"/>
          </w:tcPr>
          <w:p w14:paraId="52DC07A4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14:paraId="5E1DF173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896" w:rsidRPr="00A37B15" w14:paraId="284E8AD6" w14:textId="77777777" w:rsidTr="00FB1726">
        <w:tc>
          <w:tcPr>
            <w:tcW w:w="15021" w:type="dxa"/>
            <w:gridSpan w:val="4"/>
            <w:vAlign w:val="center"/>
          </w:tcPr>
          <w:p w14:paraId="3B04200E" w14:textId="2480615D" w:rsidR="002F1896" w:rsidRPr="00E21EE8" w:rsidRDefault="00527E75" w:rsidP="00527E75">
            <w:pPr>
              <w:pStyle w:val="a4"/>
              <w:numPr>
                <w:ilvl w:val="0"/>
                <w:numId w:val="2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="002F3A50" w:rsidRPr="00E21EE8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базы, ремонт учреждений, подведомственных управлению культуры Катав-Ивановского муниципального района</w:t>
            </w:r>
            <w:r w:rsidRPr="00E21EE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27E75" w:rsidRPr="00A37B15" w14:paraId="176C1CFA" w14:textId="77777777" w:rsidTr="00FB1726">
        <w:tc>
          <w:tcPr>
            <w:tcW w:w="15021" w:type="dxa"/>
            <w:gridSpan w:val="4"/>
            <w:vAlign w:val="center"/>
          </w:tcPr>
          <w:p w14:paraId="5A76B78A" w14:textId="19F7FD9D" w:rsidR="00527E75" w:rsidRPr="00E21EE8" w:rsidRDefault="00527E75" w:rsidP="00527E75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>Процессная часть</w:t>
            </w:r>
          </w:p>
        </w:tc>
      </w:tr>
      <w:tr w:rsidR="00527E75" w:rsidRPr="00A37B15" w14:paraId="6970D317" w14:textId="77777777" w:rsidTr="00FB1726">
        <w:tc>
          <w:tcPr>
            <w:tcW w:w="15021" w:type="dxa"/>
            <w:gridSpan w:val="4"/>
            <w:vAlign w:val="center"/>
          </w:tcPr>
          <w:p w14:paraId="3E0502C1" w14:textId="6147869F" w:rsidR="00527E75" w:rsidRPr="00E21EE8" w:rsidRDefault="00527E75" w:rsidP="00527E75">
            <w:pPr>
              <w:pStyle w:val="a4"/>
              <w:numPr>
                <w:ilvl w:val="1"/>
                <w:numId w:val="2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14:paraId="1547400C" w14:textId="38EB82C8" w:rsidR="00527E75" w:rsidRPr="00E21EE8" w:rsidRDefault="00527E75" w:rsidP="00527E75">
            <w:pPr>
              <w:pStyle w:val="a4"/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базы, ремонт учреждений, подведомственных управлению культуры Катав-Ивановского муниципального района»</w:t>
            </w:r>
          </w:p>
        </w:tc>
      </w:tr>
      <w:tr w:rsidR="002F1896" w:rsidRPr="00A37B15" w14:paraId="53A46C54" w14:textId="77777777" w:rsidTr="00FB1726">
        <w:tc>
          <w:tcPr>
            <w:tcW w:w="5100" w:type="dxa"/>
            <w:gridSpan w:val="2"/>
            <w:vAlign w:val="center"/>
          </w:tcPr>
          <w:p w14:paraId="6830EDBC" w14:textId="111D5A08" w:rsidR="002F1896" w:rsidRPr="00E21EE8" w:rsidRDefault="00E21EE8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2F3A50" w:rsidRPr="00E21EE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2F1896"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Катав-Ивановского муниципального района</w:t>
            </w:r>
          </w:p>
        </w:tc>
        <w:tc>
          <w:tcPr>
            <w:tcW w:w="9921" w:type="dxa"/>
            <w:gridSpan w:val="2"/>
            <w:vAlign w:val="center"/>
          </w:tcPr>
          <w:p w14:paraId="381D35C4" w14:textId="249B0610" w:rsidR="002F1896" w:rsidRPr="00E21EE8" w:rsidRDefault="00E21EE8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="002F1896"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F1896"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 2027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F1896" w:rsidRPr="00A37B15" w14:paraId="13A13150" w14:textId="77777777" w:rsidTr="00FB1726">
        <w:trPr>
          <w:trHeight w:val="1166"/>
        </w:trPr>
        <w:tc>
          <w:tcPr>
            <w:tcW w:w="706" w:type="dxa"/>
            <w:vAlign w:val="center"/>
          </w:tcPr>
          <w:p w14:paraId="65DCC155" w14:textId="77777777" w:rsidR="002F1896" w:rsidRPr="00E21EE8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</w:tcPr>
          <w:p w14:paraId="60F1CC84" w14:textId="29D5C089" w:rsidR="002F1896" w:rsidRPr="00E21EE8" w:rsidRDefault="002F3A50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и обеспечение сохранности здания учреждений культуры и искусства, находящихся в муниципальной собственности</w:t>
            </w:r>
          </w:p>
        </w:tc>
        <w:tc>
          <w:tcPr>
            <w:tcW w:w="5668" w:type="dxa"/>
          </w:tcPr>
          <w:p w14:paraId="373FE0B6" w14:textId="68023819" w:rsidR="002F1896" w:rsidRPr="00E21EE8" w:rsidRDefault="00E57423" w:rsidP="005B316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Улучшение качества и обеспечение доступности культурно-досугового облуживания населения Катав-Ивановского муниципального района, укрепление материально-технической базы, ремонт учреждений, подведомственных Управлению культуры Катав-Ивановского муниципального района</w:t>
            </w:r>
          </w:p>
        </w:tc>
        <w:tc>
          <w:tcPr>
            <w:tcW w:w="4253" w:type="dxa"/>
          </w:tcPr>
          <w:p w14:paraId="289C6A27" w14:textId="61F6D4C0" w:rsidR="002F1896" w:rsidRPr="00E21EE8" w:rsidRDefault="00E57423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Улучшение МТБ за счет реконструкций и ремонта существующих зданий, обновление специализированного оборудования и инвентаря</w:t>
            </w:r>
          </w:p>
        </w:tc>
      </w:tr>
      <w:tr w:rsidR="002F1896" w:rsidRPr="00A37B15" w14:paraId="4FBE2E8C" w14:textId="77777777" w:rsidTr="00FB1726">
        <w:tc>
          <w:tcPr>
            <w:tcW w:w="15021" w:type="dxa"/>
            <w:gridSpan w:val="4"/>
            <w:vAlign w:val="center"/>
          </w:tcPr>
          <w:p w14:paraId="52C0F685" w14:textId="0A4FF80B" w:rsidR="002F1896" w:rsidRPr="00E21EE8" w:rsidRDefault="002F1896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2F3A50" w:rsidRPr="00E21EE8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историко-культурного наследия в Катав-Ивановском муниципальном районе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27E75" w:rsidRPr="00A37B15" w14:paraId="454788D3" w14:textId="77777777" w:rsidTr="00FB1726">
        <w:tc>
          <w:tcPr>
            <w:tcW w:w="15021" w:type="dxa"/>
            <w:gridSpan w:val="4"/>
            <w:vAlign w:val="center"/>
          </w:tcPr>
          <w:p w14:paraId="060D3F71" w14:textId="3561F76F" w:rsidR="00527E75" w:rsidRPr="00E21EE8" w:rsidRDefault="00527E75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527E75" w:rsidRPr="00A37B15" w14:paraId="1B825B2C" w14:textId="77777777" w:rsidTr="00FB1726">
        <w:tc>
          <w:tcPr>
            <w:tcW w:w="15021" w:type="dxa"/>
            <w:gridSpan w:val="4"/>
            <w:vAlign w:val="center"/>
          </w:tcPr>
          <w:p w14:paraId="267B3932" w14:textId="6986A6B6" w:rsidR="00527E75" w:rsidRPr="00E21EE8" w:rsidRDefault="00527E75" w:rsidP="00527E75">
            <w:pPr>
              <w:pStyle w:val="a4"/>
              <w:numPr>
                <w:ilvl w:val="1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 xml:space="preserve">Наименование комплекса процессных мероприятий </w:t>
            </w:r>
          </w:p>
          <w:p w14:paraId="381BBF30" w14:textId="643B1543" w:rsidR="00527E75" w:rsidRPr="00E21EE8" w:rsidRDefault="00527E75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«Развитие и сохранение историко-культурного наследия в Катав-Ивановском муниципальном районе»</w:t>
            </w:r>
          </w:p>
        </w:tc>
      </w:tr>
      <w:tr w:rsidR="002F1896" w:rsidRPr="00A37B15" w14:paraId="370E5118" w14:textId="77777777" w:rsidTr="00FB1726">
        <w:tc>
          <w:tcPr>
            <w:tcW w:w="5100" w:type="dxa"/>
            <w:gridSpan w:val="2"/>
            <w:vAlign w:val="center"/>
          </w:tcPr>
          <w:p w14:paraId="4E0C8FB8" w14:textId="24E76404" w:rsidR="002F1896" w:rsidRPr="00E21EE8" w:rsidRDefault="00E21EE8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Катав-Ивановского муниципального района</w:t>
            </w:r>
          </w:p>
        </w:tc>
        <w:tc>
          <w:tcPr>
            <w:tcW w:w="9921" w:type="dxa"/>
            <w:gridSpan w:val="2"/>
            <w:vAlign w:val="center"/>
          </w:tcPr>
          <w:p w14:paraId="52F25E09" w14:textId="596BDD72" w:rsidR="002F1896" w:rsidRPr="00E21EE8" w:rsidRDefault="00E21EE8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2025 – 2027 годы</w:t>
            </w:r>
          </w:p>
        </w:tc>
      </w:tr>
      <w:tr w:rsidR="002F3A50" w:rsidRPr="00A37B15" w14:paraId="7837C119" w14:textId="77777777" w:rsidTr="00FB1726">
        <w:trPr>
          <w:trHeight w:val="721"/>
        </w:trPr>
        <w:tc>
          <w:tcPr>
            <w:tcW w:w="706" w:type="dxa"/>
            <w:vAlign w:val="center"/>
          </w:tcPr>
          <w:p w14:paraId="3B49C6AF" w14:textId="77777777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4" w:type="dxa"/>
          </w:tcPr>
          <w:p w14:paraId="652B4E13" w14:textId="207CE6E9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дела, обеспечение сохранности и безопасности музейных фондов</w:t>
            </w:r>
          </w:p>
        </w:tc>
        <w:tc>
          <w:tcPr>
            <w:tcW w:w="5668" w:type="dxa"/>
          </w:tcPr>
          <w:p w14:paraId="495F0CF0" w14:textId="15D7136E" w:rsidR="002F3A50" w:rsidRPr="00E21EE8" w:rsidRDefault="00E57423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участвующего в историко-культурном наследии (посещение музеев)</w:t>
            </w:r>
          </w:p>
        </w:tc>
        <w:tc>
          <w:tcPr>
            <w:tcW w:w="4253" w:type="dxa"/>
          </w:tcPr>
          <w:p w14:paraId="5E8039D6" w14:textId="6E435F12" w:rsidR="002F3A50" w:rsidRPr="00E21EE8" w:rsidRDefault="00FB46BA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Мероприятия по сохранению историко-культурного наследия, развитие культурного туризма</w:t>
            </w:r>
            <w:r w:rsidR="00C97F15" w:rsidRPr="00E21EE8">
              <w:rPr>
                <w:rFonts w:ascii="Times New Roman" w:hAnsi="Times New Roman" w:cs="Times New Roman"/>
                <w:sz w:val="24"/>
                <w:szCs w:val="24"/>
              </w:rPr>
              <w:t>, обеспечение доступности музейных фондов для жителей района</w:t>
            </w:r>
          </w:p>
        </w:tc>
      </w:tr>
      <w:tr w:rsidR="002F3A50" w:rsidRPr="00A37B15" w14:paraId="65E800A9" w14:textId="77777777" w:rsidTr="00FB1726">
        <w:tc>
          <w:tcPr>
            <w:tcW w:w="15021" w:type="dxa"/>
            <w:gridSpan w:val="4"/>
            <w:vAlign w:val="center"/>
          </w:tcPr>
          <w:p w14:paraId="695B12AA" w14:textId="160AC7C8" w:rsidR="002F3A50" w:rsidRPr="00E21EE8" w:rsidRDefault="002F3A50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Развитие системы художественного образования, выявление и поддержка молодых дарований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27E75" w:rsidRPr="00A37B15" w14:paraId="0447182A" w14:textId="77777777" w:rsidTr="00FB1726">
        <w:tc>
          <w:tcPr>
            <w:tcW w:w="15021" w:type="dxa"/>
            <w:gridSpan w:val="4"/>
            <w:vAlign w:val="center"/>
          </w:tcPr>
          <w:p w14:paraId="3F64420F" w14:textId="0F36AD9A" w:rsidR="00527E75" w:rsidRPr="00E21EE8" w:rsidRDefault="00527E75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527E75" w:rsidRPr="00A37B15" w14:paraId="102D222E" w14:textId="77777777" w:rsidTr="00FB1726">
        <w:tc>
          <w:tcPr>
            <w:tcW w:w="15021" w:type="dxa"/>
            <w:gridSpan w:val="4"/>
            <w:vAlign w:val="center"/>
          </w:tcPr>
          <w:p w14:paraId="3FAE9B07" w14:textId="75B83FC9" w:rsidR="00527E75" w:rsidRPr="00E21EE8" w:rsidRDefault="00527E75" w:rsidP="00527E75">
            <w:pPr>
              <w:pStyle w:val="a4"/>
              <w:numPr>
                <w:ilvl w:val="1"/>
                <w:numId w:val="5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 xml:space="preserve"> Наименование комплекса процессных мероприятий</w:t>
            </w:r>
          </w:p>
          <w:p w14:paraId="32415A2C" w14:textId="66B4284D" w:rsidR="00527E75" w:rsidRPr="00E21EE8" w:rsidRDefault="00527E75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«Развитие системы художественного образования, выявление и поддержка молодых дарований»</w:t>
            </w:r>
          </w:p>
        </w:tc>
      </w:tr>
      <w:tr w:rsidR="002F3A50" w:rsidRPr="00A37B15" w14:paraId="496D2A3F" w14:textId="77777777" w:rsidTr="00FB1726">
        <w:tc>
          <w:tcPr>
            <w:tcW w:w="5100" w:type="dxa"/>
            <w:gridSpan w:val="2"/>
            <w:vAlign w:val="center"/>
          </w:tcPr>
          <w:p w14:paraId="3193DDC7" w14:textId="54050E2A" w:rsidR="002F3A50" w:rsidRPr="00E21EE8" w:rsidRDefault="00E21EE8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Катав-Ивановского муниципального района</w:t>
            </w:r>
          </w:p>
        </w:tc>
        <w:tc>
          <w:tcPr>
            <w:tcW w:w="9921" w:type="dxa"/>
            <w:gridSpan w:val="2"/>
            <w:vAlign w:val="center"/>
          </w:tcPr>
          <w:p w14:paraId="10AFF596" w14:textId="232431F3" w:rsidR="002F3A50" w:rsidRPr="00E21EE8" w:rsidRDefault="00E21EE8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2025 – 2027 годы</w:t>
            </w:r>
          </w:p>
        </w:tc>
      </w:tr>
      <w:tr w:rsidR="002F3A50" w:rsidRPr="00A37B15" w14:paraId="75E0ED45" w14:textId="77777777" w:rsidTr="00FB1726">
        <w:trPr>
          <w:trHeight w:val="721"/>
        </w:trPr>
        <w:tc>
          <w:tcPr>
            <w:tcW w:w="706" w:type="dxa"/>
            <w:vAlign w:val="center"/>
          </w:tcPr>
          <w:p w14:paraId="7BFA99E9" w14:textId="199F135A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</w:tcPr>
          <w:p w14:paraId="57EF767B" w14:textId="344D74B7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Расширение дополнительных образовательных программ в сфере культуры и искусства</w:t>
            </w:r>
          </w:p>
        </w:tc>
        <w:tc>
          <w:tcPr>
            <w:tcW w:w="5668" w:type="dxa"/>
          </w:tcPr>
          <w:p w14:paraId="18A129D2" w14:textId="53D859FD" w:rsidR="002F3A50" w:rsidRPr="00E21EE8" w:rsidRDefault="00E57423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Прирост количества обучающихся в детских школах искусства</w:t>
            </w:r>
          </w:p>
        </w:tc>
        <w:tc>
          <w:tcPr>
            <w:tcW w:w="4253" w:type="dxa"/>
          </w:tcPr>
          <w:p w14:paraId="79CE2EA8" w14:textId="43D2338D" w:rsidR="002F3A50" w:rsidRPr="00E21EE8" w:rsidRDefault="00C97F15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Научно-методическое сопровождение образовательного процесса. </w:t>
            </w:r>
            <w:r w:rsidR="00FB46BA" w:rsidRPr="00E21EE8">
              <w:rPr>
                <w:rFonts w:ascii="Times New Roman" w:hAnsi="Times New Roman" w:cs="Times New Roman"/>
                <w:sz w:val="24"/>
                <w:szCs w:val="24"/>
              </w:rPr>
              <w:t>Поддержка молодых дарований, участие в областных, региональных и всероссийских конкурсах</w:t>
            </w:r>
          </w:p>
        </w:tc>
      </w:tr>
      <w:tr w:rsidR="002F3A50" w:rsidRPr="00A37B15" w14:paraId="46967383" w14:textId="77777777" w:rsidTr="00FB1726">
        <w:tc>
          <w:tcPr>
            <w:tcW w:w="15021" w:type="dxa"/>
            <w:gridSpan w:val="4"/>
            <w:vAlign w:val="center"/>
          </w:tcPr>
          <w:p w14:paraId="3D502489" w14:textId="1C8400B4" w:rsidR="002F3A50" w:rsidRPr="00E21EE8" w:rsidRDefault="002F3A50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информационных ресурсов населению Катав-Ивановского района через библиотечное обслуживание</w:t>
            </w:r>
            <w:r w:rsidR="00527E75" w:rsidRPr="00E21E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27E75" w:rsidRPr="00A37B15" w14:paraId="314E7ADE" w14:textId="77777777" w:rsidTr="00FB1726">
        <w:tc>
          <w:tcPr>
            <w:tcW w:w="15021" w:type="dxa"/>
            <w:gridSpan w:val="4"/>
            <w:vAlign w:val="center"/>
          </w:tcPr>
          <w:p w14:paraId="019AF8FC" w14:textId="51FCBBE1" w:rsidR="00527E75" w:rsidRPr="00E21EE8" w:rsidRDefault="00527E75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527E75" w:rsidRPr="00A37B15" w14:paraId="2700C93A" w14:textId="77777777" w:rsidTr="00FB1726">
        <w:tc>
          <w:tcPr>
            <w:tcW w:w="15021" w:type="dxa"/>
            <w:gridSpan w:val="4"/>
            <w:vAlign w:val="center"/>
          </w:tcPr>
          <w:p w14:paraId="67C0951B" w14:textId="5CB2D12A" w:rsidR="00527E75" w:rsidRPr="00E21EE8" w:rsidRDefault="00527E75" w:rsidP="00527E75">
            <w:pPr>
              <w:pStyle w:val="a4"/>
              <w:numPr>
                <w:ilvl w:val="1"/>
                <w:numId w:val="6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>Наименование комплекса процессных мероприятий</w:t>
            </w:r>
          </w:p>
          <w:p w14:paraId="00F736DF" w14:textId="260A5094" w:rsidR="00527E75" w:rsidRPr="00E21EE8" w:rsidRDefault="00527E75" w:rsidP="00527E75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«Обеспечение доступности информационных ресурсов населению Катав-Ивановского района через библиотечное обслуживание»</w:t>
            </w:r>
          </w:p>
        </w:tc>
      </w:tr>
      <w:tr w:rsidR="002F3A50" w:rsidRPr="00A37B15" w14:paraId="263AA1F9" w14:textId="77777777" w:rsidTr="00FB1726">
        <w:tc>
          <w:tcPr>
            <w:tcW w:w="5100" w:type="dxa"/>
            <w:gridSpan w:val="2"/>
            <w:vAlign w:val="center"/>
          </w:tcPr>
          <w:p w14:paraId="14DA36F8" w14:textId="700A2625" w:rsidR="002F3A50" w:rsidRPr="00E21EE8" w:rsidRDefault="00E21EE8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Катав-Ивановского муниципального района</w:t>
            </w:r>
          </w:p>
        </w:tc>
        <w:tc>
          <w:tcPr>
            <w:tcW w:w="9921" w:type="dxa"/>
            <w:gridSpan w:val="2"/>
            <w:vAlign w:val="center"/>
          </w:tcPr>
          <w:p w14:paraId="127B7B6C" w14:textId="266ACE54" w:rsidR="002F3A50" w:rsidRPr="00E21EE8" w:rsidRDefault="00E21EE8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2025 – 2027 годы</w:t>
            </w:r>
          </w:p>
        </w:tc>
      </w:tr>
      <w:tr w:rsidR="002F3A50" w:rsidRPr="00A37B15" w14:paraId="62F93931" w14:textId="77777777" w:rsidTr="00FB1726">
        <w:trPr>
          <w:trHeight w:val="721"/>
        </w:trPr>
        <w:tc>
          <w:tcPr>
            <w:tcW w:w="706" w:type="dxa"/>
            <w:vAlign w:val="center"/>
          </w:tcPr>
          <w:p w14:paraId="326488BA" w14:textId="0FB54BF8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</w:tcPr>
          <w:p w14:paraId="55DE150C" w14:textId="53C320EC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дела, обеспечение сохранности и комплектования библиотечных фондов</w:t>
            </w:r>
          </w:p>
        </w:tc>
        <w:tc>
          <w:tcPr>
            <w:tcW w:w="5668" w:type="dxa"/>
          </w:tcPr>
          <w:p w14:paraId="43DA4028" w14:textId="7229B507" w:rsidR="002F3A50" w:rsidRPr="00E21EE8" w:rsidRDefault="00FB46BA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Увеличение доступности информационных ресурсов населению через библиотечное обслуживание</w:t>
            </w:r>
          </w:p>
        </w:tc>
        <w:tc>
          <w:tcPr>
            <w:tcW w:w="4253" w:type="dxa"/>
          </w:tcPr>
          <w:p w14:paraId="26DC0D5C" w14:textId="1D6D10B8" w:rsidR="002F3A50" w:rsidRPr="00E21EE8" w:rsidRDefault="00C97F15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Развитие сети и совершенствование структуры библиотеки, комплектование фондов литературными изданиями, автоматизированное обслуживание читателей</w:t>
            </w:r>
          </w:p>
        </w:tc>
      </w:tr>
      <w:tr w:rsidR="002F3A50" w:rsidRPr="00A37B15" w14:paraId="780E543C" w14:textId="77777777" w:rsidTr="00FB1726">
        <w:tc>
          <w:tcPr>
            <w:tcW w:w="15021" w:type="dxa"/>
            <w:gridSpan w:val="4"/>
            <w:vAlign w:val="center"/>
          </w:tcPr>
          <w:p w14:paraId="7D03061C" w14:textId="296C3EFA" w:rsidR="002F3A50" w:rsidRPr="00E21EE8" w:rsidRDefault="002F3A50" w:rsidP="000D1F0A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0D1F0A" w:rsidRPr="00E21EE8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Сохранение традиционного художественного творчества, национальных культур и развитие культурно-досуговой деятельности</w:t>
            </w:r>
            <w:r w:rsidR="000D1F0A" w:rsidRPr="00E21E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D1F0A" w:rsidRPr="00A37B15" w14:paraId="6225908A" w14:textId="77777777" w:rsidTr="00FB1726">
        <w:tc>
          <w:tcPr>
            <w:tcW w:w="15021" w:type="dxa"/>
            <w:gridSpan w:val="4"/>
            <w:vAlign w:val="center"/>
          </w:tcPr>
          <w:p w14:paraId="12EE7C5C" w14:textId="619E05C5" w:rsidR="000D1F0A" w:rsidRPr="00E21EE8" w:rsidRDefault="000D1F0A" w:rsidP="000D1F0A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0D1F0A" w:rsidRPr="00A37B15" w14:paraId="15E010B3" w14:textId="77777777" w:rsidTr="00FB1726">
        <w:tc>
          <w:tcPr>
            <w:tcW w:w="15021" w:type="dxa"/>
            <w:gridSpan w:val="4"/>
            <w:vAlign w:val="center"/>
          </w:tcPr>
          <w:p w14:paraId="0650314F" w14:textId="7064363B" w:rsidR="000D1F0A" w:rsidRPr="00E21EE8" w:rsidRDefault="000D1F0A" w:rsidP="000D1F0A">
            <w:pPr>
              <w:pStyle w:val="a4"/>
              <w:numPr>
                <w:ilvl w:val="1"/>
                <w:numId w:val="7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EE8">
              <w:rPr>
                <w:rFonts w:ascii="Times New Roman" w:hAnsi="Times New Roman"/>
                <w:sz w:val="24"/>
                <w:szCs w:val="24"/>
              </w:rPr>
              <w:t>Наименование комплекса процессных мероприятий</w:t>
            </w:r>
          </w:p>
          <w:p w14:paraId="4D9630EF" w14:textId="569CFEF3" w:rsidR="000D1F0A" w:rsidRPr="00E21EE8" w:rsidRDefault="000D1F0A" w:rsidP="000D1F0A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«Сохранение традиционного художественного творчества, национальных культур и развитие культурно-досуговой деятельности»</w:t>
            </w:r>
          </w:p>
        </w:tc>
      </w:tr>
      <w:tr w:rsidR="002F3A50" w:rsidRPr="00A37B15" w14:paraId="30DEA664" w14:textId="77777777" w:rsidTr="00FB1726">
        <w:tc>
          <w:tcPr>
            <w:tcW w:w="5100" w:type="dxa"/>
            <w:gridSpan w:val="2"/>
            <w:vAlign w:val="center"/>
          </w:tcPr>
          <w:p w14:paraId="58C26992" w14:textId="7FEBF34F" w:rsidR="002F3A50" w:rsidRPr="00E21EE8" w:rsidRDefault="00E21EE8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Катав-Ивановского муниципального района</w:t>
            </w:r>
          </w:p>
        </w:tc>
        <w:tc>
          <w:tcPr>
            <w:tcW w:w="9921" w:type="dxa"/>
            <w:gridSpan w:val="2"/>
            <w:vAlign w:val="center"/>
          </w:tcPr>
          <w:p w14:paraId="3558F5E8" w14:textId="6CF5E4BE" w:rsidR="002F3A50" w:rsidRPr="00E21EE8" w:rsidRDefault="00E21EE8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2025 – 2027 годы</w:t>
            </w:r>
          </w:p>
        </w:tc>
      </w:tr>
      <w:tr w:rsidR="002F3A50" w:rsidRPr="00A37B15" w14:paraId="0D2162A2" w14:textId="77777777" w:rsidTr="00FB1726">
        <w:trPr>
          <w:trHeight w:val="721"/>
        </w:trPr>
        <w:tc>
          <w:tcPr>
            <w:tcW w:w="706" w:type="dxa"/>
            <w:vAlign w:val="center"/>
          </w:tcPr>
          <w:p w14:paraId="68A20D63" w14:textId="40C9BA24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4" w:type="dxa"/>
          </w:tcPr>
          <w:p w14:paraId="2BE87E9C" w14:textId="1B9A6DD0" w:rsidR="002F3A50" w:rsidRPr="00E21EE8" w:rsidRDefault="002F3A50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Сохранение традиционной народной культуры, развитие самодеятельного художественного творчества, декоративно-прикладного искусства, ремесел, организация досуга и отдыха</w:t>
            </w:r>
          </w:p>
        </w:tc>
        <w:tc>
          <w:tcPr>
            <w:tcW w:w="5668" w:type="dxa"/>
          </w:tcPr>
          <w:p w14:paraId="114DF2E1" w14:textId="169A05B7" w:rsidR="002F3A50" w:rsidRPr="00E21EE8" w:rsidRDefault="00FB46BA" w:rsidP="00E21C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участвующего в культурно-досуговых мероприятиях</w:t>
            </w:r>
          </w:p>
        </w:tc>
        <w:tc>
          <w:tcPr>
            <w:tcW w:w="4253" w:type="dxa"/>
          </w:tcPr>
          <w:p w14:paraId="766B4ACC" w14:textId="1821BF38" w:rsidR="002F3A50" w:rsidRPr="00E21EE8" w:rsidRDefault="00C97F15" w:rsidP="00E21C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EE8"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мероприятия, участие в подготовке и реализации районных программ, развитие и сохранение народного творчества, кинообслуживание населения</w:t>
            </w:r>
          </w:p>
        </w:tc>
      </w:tr>
    </w:tbl>
    <w:p w14:paraId="1A30C5F2" w14:textId="77777777" w:rsidR="002F1896" w:rsidRPr="00A37B15" w:rsidRDefault="002F1896" w:rsidP="002F1896">
      <w:pPr>
        <w:pStyle w:val="ConsPlusTitle"/>
        <w:jc w:val="center"/>
        <w:outlineLvl w:val="2"/>
      </w:pPr>
    </w:p>
    <w:p w14:paraId="5C26A250" w14:textId="77777777" w:rsidR="002F1896" w:rsidRPr="00A37B15" w:rsidRDefault="002F1896" w:rsidP="002F1896">
      <w:pPr>
        <w:pStyle w:val="ConsPlusTitle"/>
        <w:jc w:val="center"/>
        <w:outlineLvl w:val="2"/>
      </w:pPr>
    </w:p>
    <w:p w14:paraId="512DC941" w14:textId="77777777" w:rsidR="002F1896" w:rsidRPr="00A37B15" w:rsidRDefault="002F1896" w:rsidP="002F1896">
      <w:pPr>
        <w:pStyle w:val="ConsPlusTitle"/>
        <w:jc w:val="center"/>
        <w:outlineLvl w:val="2"/>
      </w:pPr>
    </w:p>
    <w:p w14:paraId="648E958F" w14:textId="77777777" w:rsidR="002F1896" w:rsidRPr="00A37B15" w:rsidRDefault="002F1896" w:rsidP="002F1896">
      <w:pPr>
        <w:pStyle w:val="ConsPlusTitle"/>
        <w:jc w:val="center"/>
        <w:outlineLvl w:val="2"/>
      </w:pPr>
    </w:p>
    <w:p w14:paraId="4D0C6BB6" w14:textId="77777777" w:rsidR="002F1896" w:rsidRPr="00A37B15" w:rsidRDefault="002F1896" w:rsidP="002F1896">
      <w:pPr>
        <w:pStyle w:val="ConsPlusTitle"/>
        <w:jc w:val="center"/>
        <w:outlineLvl w:val="2"/>
      </w:pPr>
    </w:p>
    <w:p w14:paraId="708CFA02" w14:textId="77777777" w:rsidR="002F1896" w:rsidRPr="00A37B15" w:rsidRDefault="002F1896" w:rsidP="002F1896">
      <w:pPr>
        <w:pStyle w:val="ConsPlusTitle"/>
        <w:outlineLvl w:val="2"/>
      </w:pPr>
    </w:p>
    <w:p w14:paraId="6B601735" w14:textId="77777777" w:rsidR="002F1896" w:rsidRPr="00A37B15" w:rsidRDefault="002F1896" w:rsidP="002F1896">
      <w:pPr>
        <w:pStyle w:val="ConsPlusTitle"/>
        <w:jc w:val="center"/>
        <w:outlineLvl w:val="2"/>
      </w:pPr>
    </w:p>
    <w:p w14:paraId="60674F74" w14:textId="77777777" w:rsidR="002F1896" w:rsidRPr="00A37B15" w:rsidRDefault="002F1896" w:rsidP="002F1896">
      <w:pPr>
        <w:pStyle w:val="ConsPlusTitle"/>
        <w:jc w:val="center"/>
        <w:outlineLvl w:val="2"/>
      </w:pPr>
    </w:p>
    <w:p w14:paraId="765FF113" w14:textId="77777777" w:rsidR="002F1896" w:rsidRPr="00A37B15" w:rsidRDefault="002F1896" w:rsidP="002F1896">
      <w:pPr>
        <w:pStyle w:val="ConsPlusTitle"/>
        <w:jc w:val="center"/>
        <w:outlineLvl w:val="2"/>
      </w:pPr>
    </w:p>
    <w:p w14:paraId="59B0613C" w14:textId="77777777" w:rsidR="002F1896" w:rsidRPr="00A37B15" w:rsidRDefault="002F1896" w:rsidP="002F1896">
      <w:pPr>
        <w:pStyle w:val="ConsPlusTitle"/>
        <w:jc w:val="center"/>
        <w:outlineLvl w:val="2"/>
      </w:pPr>
    </w:p>
    <w:p w14:paraId="5E8F1409" w14:textId="77777777" w:rsidR="002F1896" w:rsidRPr="00A37B15" w:rsidRDefault="002F1896" w:rsidP="002F1896">
      <w:pPr>
        <w:pStyle w:val="ConsPlusTitle"/>
        <w:jc w:val="center"/>
        <w:outlineLvl w:val="2"/>
        <w:sectPr w:rsidR="002F1896" w:rsidRPr="00A37B15" w:rsidSect="00E21C9C">
          <w:pgSz w:w="16838" w:h="11906" w:orient="landscape"/>
          <w:pgMar w:top="851" w:right="567" w:bottom="709" w:left="992" w:header="709" w:footer="709" w:gutter="0"/>
          <w:cols w:space="708"/>
          <w:docGrid w:linePitch="360"/>
        </w:sectPr>
      </w:pPr>
    </w:p>
    <w:p w14:paraId="320083EC" w14:textId="77777777" w:rsidR="002F1896" w:rsidRPr="00A37B15" w:rsidRDefault="002F1896" w:rsidP="002F189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37B15">
        <w:rPr>
          <w:rFonts w:ascii="Times New Roman" w:hAnsi="Times New Roman" w:cs="Times New Roman"/>
          <w:sz w:val="24"/>
          <w:szCs w:val="24"/>
        </w:rPr>
        <w:t>5. Финансовое обеспечение муниципальной программы</w:t>
      </w:r>
    </w:p>
    <w:p w14:paraId="58D1C8BA" w14:textId="77777777" w:rsidR="002F1896" w:rsidRPr="00A37B15" w:rsidRDefault="002F1896" w:rsidP="002F18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759"/>
        <w:gridCol w:w="1701"/>
        <w:gridCol w:w="1701"/>
        <w:gridCol w:w="1984"/>
      </w:tblGrid>
      <w:tr w:rsidR="002F1896" w:rsidRPr="00A37B15" w14:paraId="2191ACA9" w14:textId="77777777" w:rsidTr="00AF0E3A">
        <w:tc>
          <w:tcPr>
            <w:tcW w:w="3345" w:type="dxa"/>
          </w:tcPr>
          <w:p w14:paraId="030E792A" w14:textId="77777777" w:rsidR="002F1896" w:rsidRPr="00A37B15" w:rsidRDefault="002F1896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145" w:type="dxa"/>
            <w:gridSpan w:val="4"/>
          </w:tcPr>
          <w:p w14:paraId="5D4B01D2" w14:textId="77777777" w:rsidR="002F1896" w:rsidRPr="00A37B15" w:rsidRDefault="002F1896" w:rsidP="00E21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2F1896" w:rsidRPr="00A37B15" w14:paraId="11BEB9DB" w14:textId="77777777" w:rsidTr="00AF0E3A">
        <w:tc>
          <w:tcPr>
            <w:tcW w:w="3345" w:type="dxa"/>
          </w:tcPr>
          <w:p w14:paraId="6C9991EE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9" w:type="dxa"/>
            <w:vAlign w:val="center"/>
          </w:tcPr>
          <w:p w14:paraId="5A803CB0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4A5151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C25DA95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633F62D0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1896" w:rsidRPr="00A37B15" w14:paraId="673C26FF" w14:textId="77777777" w:rsidTr="00AF0E3A">
        <w:tc>
          <w:tcPr>
            <w:tcW w:w="3345" w:type="dxa"/>
          </w:tcPr>
          <w:p w14:paraId="5CECB670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14:paraId="001FC327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14:paraId="5D8E6830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vAlign w:val="center"/>
          </w:tcPr>
          <w:p w14:paraId="3B3FDC0C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984" w:type="dxa"/>
          </w:tcPr>
          <w:p w14:paraId="1BE97BB9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2F1896" w:rsidRPr="00A37B15" w14:paraId="065843AA" w14:textId="77777777" w:rsidTr="00AF0E3A">
        <w:tc>
          <w:tcPr>
            <w:tcW w:w="3345" w:type="dxa"/>
          </w:tcPr>
          <w:p w14:paraId="09B0E6B9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628FF1C4" w14:textId="6DDBE218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85 014 609,81</w:t>
            </w:r>
          </w:p>
        </w:tc>
        <w:tc>
          <w:tcPr>
            <w:tcW w:w="1701" w:type="dxa"/>
          </w:tcPr>
          <w:p w14:paraId="473ACCA3" w14:textId="13193AA8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78 671 226,00</w:t>
            </w:r>
          </w:p>
        </w:tc>
        <w:tc>
          <w:tcPr>
            <w:tcW w:w="1701" w:type="dxa"/>
          </w:tcPr>
          <w:p w14:paraId="35C95A4A" w14:textId="3BA827EF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99 661 272,80</w:t>
            </w:r>
          </w:p>
        </w:tc>
        <w:tc>
          <w:tcPr>
            <w:tcW w:w="1984" w:type="dxa"/>
          </w:tcPr>
          <w:p w14:paraId="089990E5" w14:textId="48CE1C51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263 347 108,61</w:t>
            </w:r>
          </w:p>
        </w:tc>
      </w:tr>
      <w:tr w:rsidR="002F1896" w:rsidRPr="00A37B15" w14:paraId="6B1FD650" w14:textId="77777777" w:rsidTr="00AF0E3A">
        <w:tc>
          <w:tcPr>
            <w:tcW w:w="3345" w:type="dxa"/>
          </w:tcPr>
          <w:p w14:paraId="03287327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41D660F5" w14:textId="3D213E18" w:rsidR="002F1896" w:rsidRPr="00A37B15" w:rsidRDefault="00AF0E3A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58525CEA" w14:textId="50626D74" w:rsidR="002F1896" w:rsidRPr="00A37B15" w:rsidRDefault="00AF0E3A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6AC3598B" w14:textId="117A0A8B" w:rsidR="002F1896" w:rsidRPr="00A37B15" w:rsidRDefault="00AF0E3A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634F0FD9" w14:textId="3AD97CBE" w:rsidR="002F1896" w:rsidRPr="00A37B15" w:rsidRDefault="00AF0E3A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263C7F46" w14:textId="77777777" w:rsidTr="00AF0E3A">
        <w:tc>
          <w:tcPr>
            <w:tcW w:w="3345" w:type="dxa"/>
          </w:tcPr>
          <w:p w14:paraId="3F6DBD23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6FFDCE24" w14:textId="3983CE4F" w:rsidR="002F1896" w:rsidRPr="00A37B15" w:rsidRDefault="00F26E5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1 221 700,00</w:t>
            </w:r>
          </w:p>
        </w:tc>
        <w:tc>
          <w:tcPr>
            <w:tcW w:w="1701" w:type="dxa"/>
          </w:tcPr>
          <w:p w14:paraId="76DA2087" w14:textId="2EA90254" w:rsidR="002F1896" w:rsidRPr="00A37B15" w:rsidRDefault="00422271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29 800,00</w:t>
            </w:r>
          </w:p>
        </w:tc>
        <w:tc>
          <w:tcPr>
            <w:tcW w:w="1701" w:type="dxa"/>
          </w:tcPr>
          <w:p w14:paraId="291ED926" w14:textId="44D9110B" w:rsidR="002F1896" w:rsidRPr="00A37B15" w:rsidRDefault="00422271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19 788 600,00</w:t>
            </w:r>
          </w:p>
        </w:tc>
        <w:tc>
          <w:tcPr>
            <w:tcW w:w="1984" w:type="dxa"/>
          </w:tcPr>
          <w:p w14:paraId="1F7D5542" w14:textId="0F10D577" w:rsidR="002F1896" w:rsidRPr="00A37B15" w:rsidRDefault="00422271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21 040 100,00</w:t>
            </w:r>
          </w:p>
        </w:tc>
      </w:tr>
      <w:tr w:rsidR="002F1896" w:rsidRPr="00A37B15" w14:paraId="4E3D59A1" w14:textId="77777777" w:rsidTr="00AF0E3A">
        <w:tc>
          <w:tcPr>
            <w:tcW w:w="3345" w:type="dxa"/>
          </w:tcPr>
          <w:p w14:paraId="79EB600A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55D06800" w14:textId="50BE8D9A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83 792 909,81</w:t>
            </w:r>
          </w:p>
        </w:tc>
        <w:tc>
          <w:tcPr>
            <w:tcW w:w="1701" w:type="dxa"/>
          </w:tcPr>
          <w:p w14:paraId="3732B852" w14:textId="5777C656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78 641 426,00</w:t>
            </w:r>
          </w:p>
        </w:tc>
        <w:tc>
          <w:tcPr>
            <w:tcW w:w="1701" w:type="dxa"/>
          </w:tcPr>
          <w:p w14:paraId="2FD5DFFB" w14:textId="528B583D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79 872 672,80</w:t>
            </w:r>
          </w:p>
        </w:tc>
        <w:tc>
          <w:tcPr>
            <w:tcW w:w="1984" w:type="dxa"/>
          </w:tcPr>
          <w:p w14:paraId="3AFE70E2" w14:textId="70D80721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242 307 008,61</w:t>
            </w:r>
          </w:p>
        </w:tc>
      </w:tr>
      <w:tr w:rsidR="002F1896" w:rsidRPr="00A37B15" w14:paraId="6BFFA147" w14:textId="77777777" w:rsidTr="00AF0E3A">
        <w:tc>
          <w:tcPr>
            <w:tcW w:w="3345" w:type="dxa"/>
          </w:tcPr>
          <w:p w14:paraId="22A452ED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150E14FC" w14:textId="5DF39445" w:rsidR="002F1896" w:rsidRPr="00A37B15" w:rsidRDefault="00F26E5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5847B494" w14:textId="6DBD239A" w:rsidR="002F1896" w:rsidRPr="00A37B15" w:rsidRDefault="00F26E5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51E771F9" w14:textId="282E073C" w:rsidR="002F1896" w:rsidRPr="00A37B15" w:rsidRDefault="00F26E5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370C3FFD" w14:textId="21F57B1B" w:rsidR="002F1896" w:rsidRPr="00A37B15" w:rsidRDefault="00F26E5F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16D607AF" w14:textId="77777777" w:rsidTr="00AF0E3A">
        <w:tc>
          <w:tcPr>
            <w:tcW w:w="10490" w:type="dxa"/>
            <w:gridSpan w:val="5"/>
          </w:tcPr>
          <w:p w14:paraId="48DB0EDD" w14:textId="77777777" w:rsidR="002F1896" w:rsidRPr="00A37B15" w:rsidRDefault="002F1896" w:rsidP="002F1896">
            <w:pPr>
              <w:pStyle w:val="ConsPlusNormal"/>
              <w:numPr>
                <w:ilvl w:val="0"/>
                <w:numId w:val="1"/>
              </w:numPr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ремонт учреждений подведомственных Управлению культуры Катав-Ивановского муниципального района</w:t>
            </w:r>
          </w:p>
        </w:tc>
      </w:tr>
      <w:tr w:rsidR="002F1896" w:rsidRPr="00A37B15" w14:paraId="4FDBDC16" w14:textId="77777777" w:rsidTr="00AF0E3A">
        <w:tc>
          <w:tcPr>
            <w:tcW w:w="3345" w:type="dxa"/>
          </w:tcPr>
          <w:p w14:paraId="2BF17E6C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6A8BB166" w14:textId="719611F9" w:rsidR="002F1896" w:rsidRPr="00A37B15" w:rsidRDefault="00EB10B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6 949 747,81</w:t>
            </w:r>
          </w:p>
        </w:tc>
        <w:tc>
          <w:tcPr>
            <w:tcW w:w="1701" w:type="dxa"/>
          </w:tcPr>
          <w:p w14:paraId="0C2190CA" w14:textId="4A5425B3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1701" w:type="dxa"/>
          </w:tcPr>
          <w:p w14:paraId="7EBC5D16" w14:textId="61DD550D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20 926 400,00</w:t>
            </w:r>
          </w:p>
        </w:tc>
        <w:tc>
          <w:tcPr>
            <w:tcW w:w="1984" w:type="dxa"/>
          </w:tcPr>
          <w:p w14:paraId="1B4C0EAE" w14:textId="1252EFA8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28 026 147,81</w:t>
            </w:r>
          </w:p>
        </w:tc>
      </w:tr>
      <w:tr w:rsidR="002F1896" w:rsidRPr="00A37B15" w14:paraId="2C1DD059" w14:textId="77777777" w:rsidTr="00AF0E3A">
        <w:tc>
          <w:tcPr>
            <w:tcW w:w="3345" w:type="dxa"/>
          </w:tcPr>
          <w:p w14:paraId="40971EA5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007F73F1" w14:textId="1CA9D86F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48F896B" w14:textId="1EFDC0EF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1978F70" w14:textId="3F29DD04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2E667832" w14:textId="13F74005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11D7453A" w14:textId="77777777" w:rsidTr="00AF0E3A">
        <w:tc>
          <w:tcPr>
            <w:tcW w:w="3345" w:type="dxa"/>
          </w:tcPr>
          <w:p w14:paraId="0ECEBA2E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2BC93401" w14:textId="3F61698B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1 195 000,00</w:t>
            </w:r>
          </w:p>
        </w:tc>
        <w:tc>
          <w:tcPr>
            <w:tcW w:w="1701" w:type="dxa"/>
          </w:tcPr>
          <w:p w14:paraId="60DCD42A" w14:textId="5BA898ED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12C44C3E" w14:textId="26A33A67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19 788 600,00</w:t>
            </w:r>
          </w:p>
        </w:tc>
        <w:tc>
          <w:tcPr>
            <w:tcW w:w="1984" w:type="dxa"/>
          </w:tcPr>
          <w:p w14:paraId="0FAD991A" w14:textId="433B17B2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20 983 600,00</w:t>
            </w:r>
          </w:p>
        </w:tc>
      </w:tr>
      <w:tr w:rsidR="002F1896" w:rsidRPr="00A37B15" w14:paraId="30F7B454" w14:textId="77777777" w:rsidTr="00AF0E3A">
        <w:tc>
          <w:tcPr>
            <w:tcW w:w="3345" w:type="dxa"/>
          </w:tcPr>
          <w:p w14:paraId="0A878031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0B4D7B2C" w14:textId="5A7B28EA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5 754 747,81</w:t>
            </w:r>
          </w:p>
        </w:tc>
        <w:tc>
          <w:tcPr>
            <w:tcW w:w="1701" w:type="dxa"/>
          </w:tcPr>
          <w:p w14:paraId="367AF045" w14:textId="2AEC35C4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1701" w:type="dxa"/>
          </w:tcPr>
          <w:p w14:paraId="25606421" w14:textId="2A298737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1 137 800,00</w:t>
            </w:r>
          </w:p>
        </w:tc>
        <w:tc>
          <w:tcPr>
            <w:tcW w:w="1984" w:type="dxa"/>
          </w:tcPr>
          <w:p w14:paraId="7DEE1063" w14:textId="099298A3" w:rsidR="002F1896" w:rsidRPr="00A37B15" w:rsidRDefault="00077F9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7 042 547 ,81</w:t>
            </w:r>
          </w:p>
        </w:tc>
      </w:tr>
      <w:tr w:rsidR="002F1896" w:rsidRPr="00A37B15" w14:paraId="21AE0FA4" w14:textId="77777777" w:rsidTr="00AF0E3A">
        <w:tc>
          <w:tcPr>
            <w:tcW w:w="3345" w:type="dxa"/>
          </w:tcPr>
          <w:p w14:paraId="29CDD8D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5904F0F8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2D9D48C4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5FD458C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6061C42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24873542" w14:textId="77777777" w:rsidTr="00AF0E3A">
        <w:tc>
          <w:tcPr>
            <w:tcW w:w="10490" w:type="dxa"/>
            <w:gridSpan w:val="5"/>
          </w:tcPr>
          <w:p w14:paraId="2D9ABE67" w14:textId="77777777" w:rsidR="002F1896" w:rsidRPr="00A37B15" w:rsidRDefault="002F1896" w:rsidP="002F1896">
            <w:pPr>
              <w:pStyle w:val="ConsPlusNormal"/>
              <w:numPr>
                <w:ilvl w:val="0"/>
                <w:numId w:val="1"/>
              </w:numPr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историко-культурного наследия в Катав-Ивановском муниципальном районе</w:t>
            </w:r>
          </w:p>
        </w:tc>
      </w:tr>
      <w:tr w:rsidR="002F1896" w:rsidRPr="00A37B15" w14:paraId="24319080" w14:textId="77777777" w:rsidTr="00AF0E3A">
        <w:tc>
          <w:tcPr>
            <w:tcW w:w="3345" w:type="dxa"/>
          </w:tcPr>
          <w:p w14:paraId="7212F586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5C61F9A2" w14:textId="5AD23BD5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4 223 800,00</w:t>
            </w:r>
          </w:p>
        </w:tc>
        <w:tc>
          <w:tcPr>
            <w:tcW w:w="1701" w:type="dxa"/>
          </w:tcPr>
          <w:p w14:paraId="35B2A1AE" w14:textId="5C7690DF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4 314 750,00</w:t>
            </w:r>
          </w:p>
        </w:tc>
        <w:tc>
          <w:tcPr>
            <w:tcW w:w="1701" w:type="dxa"/>
          </w:tcPr>
          <w:p w14:paraId="20F16448" w14:textId="7C97D2EB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4 371 560,0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67A0F05A" w14:textId="77C691F0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12 910 110,0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896" w:rsidRPr="00A37B15" w14:paraId="74ED503D" w14:textId="77777777" w:rsidTr="00AF0E3A">
        <w:tc>
          <w:tcPr>
            <w:tcW w:w="3345" w:type="dxa"/>
          </w:tcPr>
          <w:p w14:paraId="1C81563E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28D656E6" w14:textId="24B601D8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1D08F3E" w14:textId="7DE6FEA0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7914279E" w14:textId="5732FD6D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1540E065" w14:textId="652723D8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2F1896" w:rsidRPr="00A37B15" w14:paraId="755AFAB6" w14:textId="77777777" w:rsidTr="00AF0E3A">
        <w:tc>
          <w:tcPr>
            <w:tcW w:w="3345" w:type="dxa"/>
          </w:tcPr>
          <w:p w14:paraId="4F2C3449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6DDEC5BC" w14:textId="0DF76EEB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1654A8BF" w14:textId="73C0A07E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8DA6D25" w14:textId="66C10543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7E9A0266" w14:textId="711C11AF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5D72623A" w14:textId="77777777" w:rsidTr="00AF0E3A">
        <w:tc>
          <w:tcPr>
            <w:tcW w:w="3345" w:type="dxa"/>
          </w:tcPr>
          <w:p w14:paraId="3E511B78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48978E1B" w14:textId="0C76551D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4 223 800,00</w:t>
            </w:r>
          </w:p>
        </w:tc>
        <w:tc>
          <w:tcPr>
            <w:tcW w:w="1701" w:type="dxa"/>
          </w:tcPr>
          <w:p w14:paraId="79336E88" w14:textId="37B3823B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4 314 750,0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524579C" w14:textId="67837821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4 371 560,0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1E41CD6C" w14:textId="39A48672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12 910 110,0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896" w:rsidRPr="00A37B15" w14:paraId="381D2A75" w14:textId="77777777" w:rsidTr="00AF0E3A">
        <w:tc>
          <w:tcPr>
            <w:tcW w:w="3345" w:type="dxa"/>
          </w:tcPr>
          <w:p w14:paraId="082F3B8B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170BE943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F0077CC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10009964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0209415C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6430314C" w14:textId="77777777" w:rsidTr="00AF0E3A">
        <w:tc>
          <w:tcPr>
            <w:tcW w:w="10490" w:type="dxa"/>
            <w:gridSpan w:val="5"/>
          </w:tcPr>
          <w:p w14:paraId="51F2A1A6" w14:textId="77777777" w:rsidR="002F1896" w:rsidRPr="00A37B15" w:rsidRDefault="002F1896" w:rsidP="002F1896">
            <w:pPr>
              <w:pStyle w:val="ConsPlusNormal"/>
              <w:numPr>
                <w:ilvl w:val="0"/>
                <w:numId w:val="1"/>
              </w:numPr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Развитие системы художественного образования, выявление и поддержка молодых дарований</w:t>
            </w:r>
          </w:p>
        </w:tc>
      </w:tr>
      <w:tr w:rsidR="002F1896" w:rsidRPr="00A37B15" w14:paraId="433CEED0" w14:textId="77777777" w:rsidTr="00AF0E3A">
        <w:tc>
          <w:tcPr>
            <w:tcW w:w="3345" w:type="dxa"/>
          </w:tcPr>
          <w:p w14:paraId="27E02234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5C8CE674" w14:textId="63BDC899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25 730 400,00</w:t>
            </w:r>
          </w:p>
        </w:tc>
        <w:tc>
          <w:tcPr>
            <w:tcW w:w="1701" w:type="dxa"/>
          </w:tcPr>
          <w:p w14:paraId="2471C782" w14:textId="336A75A2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25 921 680,00</w:t>
            </w:r>
          </w:p>
        </w:tc>
        <w:tc>
          <w:tcPr>
            <w:tcW w:w="1701" w:type="dxa"/>
          </w:tcPr>
          <w:p w14:paraId="3BFF9820" w14:textId="0B264538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26 028 176,00</w:t>
            </w:r>
          </w:p>
        </w:tc>
        <w:tc>
          <w:tcPr>
            <w:tcW w:w="1984" w:type="dxa"/>
          </w:tcPr>
          <w:p w14:paraId="577BCB8E" w14:textId="17D98BD1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77 680 256,0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896" w:rsidRPr="00A37B15" w14:paraId="774EA0B1" w14:textId="77777777" w:rsidTr="00AF0E3A">
        <w:tc>
          <w:tcPr>
            <w:tcW w:w="3345" w:type="dxa"/>
          </w:tcPr>
          <w:p w14:paraId="13A26E71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5973A676" w14:textId="5D7BE8A4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4C5ECA9" w14:textId="5304E249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7814E988" w14:textId="14165377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554FF3F3" w14:textId="532171D4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3343AD2E" w14:textId="77777777" w:rsidTr="00AF0E3A">
        <w:tc>
          <w:tcPr>
            <w:tcW w:w="3345" w:type="dxa"/>
          </w:tcPr>
          <w:p w14:paraId="1E77AA54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6FCE0E16" w14:textId="5042D9ED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EFF5D53" w14:textId="23AC4E57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5AC1265" w14:textId="684D7474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254A6CFB" w14:textId="5F9D3091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78AFD7C8" w14:textId="77777777" w:rsidTr="00AF0E3A">
        <w:tc>
          <w:tcPr>
            <w:tcW w:w="3345" w:type="dxa"/>
          </w:tcPr>
          <w:p w14:paraId="465788F0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272D471D" w14:textId="0937D40D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25 730 400,00</w:t>
            </w:r>
          </w:p>
        </w:tc>
        <w:tc>
          <w:tcPr>
            <w:tcW w:w="1701" w:type="dxa"/>
          </w:tcPr>
          <w:p w14:paraId="0F0DFAE8" w14:textId="010FC002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25 921 680,00</w:t>
            </w:r>
          </w:p>
        </w:tc>
        <w:tc>
          <w:tcPr>
            <w:tcW w:w="1701" w:type="dxa"/>
          </w:tcPr>
          <w:p w14:paraId="265F41D1" w14:textId="2E2F82AD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26 028 176,00</w:t>
            </w:r>
          </w:p>
        </w:tc>
        <w:tc>
          <w:tcPr>
            <w:tcW w:w="1984" w:type="dxa"/>
          </w:tcPr>
          <w:p w14:paraId="2F6CB6DC" w14:textId="0FD58C7F" w:rsidR="002F1896" w:rsidRPr="00A37B15" w:rsidRDefault="002670D7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77 680 256,0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896" w:rsidRPr="00A37B15" w14:paraId="0F705F9B" w14:textId="77777777" w:rsidTr="00AF0E3A">
        <w:tc>
          <w:tcPr>
            <w:tcW w:w="3345" w:type="dxa"/>
          </w:tcPr>
          <w:p w14:paraId="0CF606E6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5573671E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747C144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26CE1F9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C9F1EE0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40D25711" w14:textId="77777777" w:rsidTr="00AF0E3A">
        <w:tc>
          <w:tcPr>
            <w:tcW w:w="10490" w:type="dxa"/>
            <w:gridSpan w:val="5"/>
          </w:tcPr>
          <w:p w14:paraId="651063D2" w14:textId="77777777" w:rsidR="002F1896" w:rsidRPr="00A37B15" w:rsidRDefault="002F1896" w:rsidP="002F1896">
            <w:pPr>
              <w:pStyle w:val="ConsPlusNormal"/>
              <w:numPr>
                <w:ilvl w:val="0"/>
                <w:numId w:val="1"/>
              </w:numPr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Обеспечение  доступности информационных ресурсов населению Катав-Ивановского муниципального района через библиотечное обслуживание</w:t>
            </w:r>
          </w:p>
        </w:tc>
      </w:tr>
      <w:tr w:rsidR="002F1896" w:rsidRPr="00A37B15" w14:paraId="12FF9933" w14:textId="77777777" w:rsidTr="00AF0E3A">
        <w:tc>
          <w:tcPr>
            <w:tcW w:w="3345" w:type="dxa"/>
          </w:tcPr>
          <w:p w14:paraId="6062F09B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4EB54472" w14:textId="02B22210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12 557 382,00</w:t>
            </w:r>
          </w:p>
        </w:tc>
        <w:tc>
          <w:tcPr>
            <w:tcW w:w="1701" w:type="dxa"/>
          </w:tcPr>
          <w:p w14:paraId="1B0FB6F6" w14:textId="5EF29EA6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12 728 482,00</w:t>
            </w:r>
          </w:p>
        </w:tc>
        <w:tc>
          <w:tcPr>
            <w:tcW w:w="1701" w:type="dxa"/>
          </w:tcPr>
          <w:p w14:paraId="44EAC446" w14:textId="609C30C6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12 752 620,00</w:t>
            </w:r>
          </w:p>
        </w:tc>
        <w:tc>
          <w:tcPr>
            <w:tcW w:w="1984" w:type="dxa"/>
          </w:tcPr>
          <w:p w14:paraId="7D788126" w14:textId="6EA78B53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38 038 484,00</w:t>
            </w:r>
          </w:p>
        </w:tc>
      </w:tr>
      <w:tr w:rsidR="002F1896" w:rsidRPr="00A37B15" w14:paraId="4108AEC3" w14:textId="77777777" w:rsidTr="00AF0E3A">
        <w:tc>
          <w:tcPr>
            <w:tcW w:w="3345" w:type="dxa"/>
          </w:tcPr>
          <w:p w14:paraId="72A4FFE2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3EF97072" w14:textId="351A6DE7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25B9C43" w14:textId="3D32A7AB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F865776" w14:textId="68E6EFA4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2FD60849" w14:textId="5E4BADCB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7FF1A41C" w14:textId="77777777" w:rsidTr="00AF0E3A">
        <w:tc>
          <w:tcPr>
            <w:tcW w:w="3345" w:type="dxa"/>
          </w:tcPr>
          <w:p w14:paraId="05254B4E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02C6A85C" w14:textId="63D31F68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26 700,00</w:t>
            </w:r>
          </w:p>
        </w:tc>
        <w:tc>
          <w:tcPr>
            <w:tcW w:w="1701" w:type="dxa"/>
          </w:tcPr>
          <w:p w14:paraId="1A358DAB" w14:textId="2AB69D97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29 800,00</w:t>
            </w:r>
          </w:p>
        </w:tc>
        <w:tc>
          <w:tcPr>
            <w:tcW w:w="1701" w:type="dxa"/>
          </w:tcPr>
          <w:p w14:paraId="13888E1A" w14:textId="2EEA8D3C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78C02FAB" w14:textId="325A01F5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56 500,00</w:t>
            </w:r>
          </w:p>
        </w:tc>
      </w:tr>
      <w:tr w:rsidR="002F1896" w:rsidRPr="00A37B15" w14:paraId="4AB8C391" w14:textId="77777777" w:rsidTr="00AF0E3A">
        <w:tc>
          <w:tcPr>
            <w:tcW w:w="3345" w:type="dxa"/>
          </w:tcPr>
          <w:p w14:paraId="7431C313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3415A850" w14:textId="43F666B9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12 530 682,00</w:t>
            </w:r>
          </w:p>
        </w:tc>
        <w:tc>
          <w:tcPr>
            <w:tcW w:w="1701" w:type="dxa"/>
          </w:tcPr>
          <w:p w14:paraId="3DE6DB01" w14:textId="22835466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12 698 682,00</w:t>
            </w:r>
          </w:p>
        </w:tc>
        <w:tc>
          <w:tcPr>
            <w:tcW w:w="1701" w:type="dxa"/>
          </w:tcPr>
          <w:p w14:paraId="5C6C9C50" w14:textId="0EB98910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12 752 620,00</w:t>
            </w:r>
          </w:p>
        </w:tc>
        <w:tc>
          <w:tcPr>
            <w:tcW w:w="1984" w:type="dxa"/>
          </w:tcPr>
          <w:p w14:paraId="4DB598EE" w14:textId="690CBE13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37 981 984,00</w:t>
            </w:r>
          </w:p>
        </w:tc>
      </w:tr>
      <w:tr w:rsidR="002F1896" w:rsidRPr="00A37B15" w14:paraId="63B9CABF" w14:textId="77777777" w:rsidTr="00AF0E3A">
        <w:tc>
          <w:tcPr>
            <w:tcW w:w="3345" w:type="dxa"/>
          </w:tcPr>
          <w:p w14:paraId="2D337B1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2B065DB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2E4674C6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5FFA9F5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2CC02E37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50123B3D" w14:textId="77777777" w:rsidTr="00AF0E3A">
        <w:tc>
          <w:tcPr>
            <w:tcW w:w="10490" w:type="dxa"/>
            <w:gridSpan w:val="5"/>
          </w:tcPr>
          <w:p w14:paraId="69A3E843" w14:textId="77777777" w:rsidR="002F1896" w:rsidRPr="00A37B15" w:rsidRDefault="002F1896" w:rsidP="002F1896">
            <w:pPr>
              <w:pStyle w:val="ConsPlusNormal"/>
              <w:numPr>
                <w:ilvl w:val="0"/>
                <w:numId w:val="1"/>
              </w:numPr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</w:tr>
      <w:tr w:rsidR="002F1896" w:rsidRPr="00A37B15" w14:paraId="00AF97DD" w14:textId="77777777" w:rsidTr="00AF0E3A">
        <w:tc>
          <w:tcPr>
            <w:tcW w:w="3345" w:type="dxa"/>
          </w:tcPr>
          <w:p w14:paraId="66777863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10525704" w14:textId="552B8787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35 133 280,00</w:t>
            </w:r>
          </w:p>
        </w:tc>
        <w:tc>
          <w:tcPr>
            <w:tcW w:w="1701" w:type="dxa"/>
          </w:tcPr>
          <w:p w14:paraId="41E10141" w14:textId="0DAE2912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35 236 314,0</w:t>
            </w:r>
          </w:p>
        </w:tc>
        <w:tc>
          <w:tcPr>
            <w:tcW w:w="1701" w:type="dxa"/>
          </w:tcPr>
          <w:p w14:paraId="6FF9FB6B" w14:textId="130D64F9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35 262 516,80</w:t>
            </w:r>
          </w:p>
        </w:tc>
        <w:tc>
          <w:tcPr>
            <w:tcW w:w="1984" w:type="dxa"/>
          </w:tcPr>
          <w:p w14:paraId="642F2BC9" w14:textId="1333DA61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105 632 110,80</w:t>
            </w:r>
          </w:p>
        </w:tc>
      </w:tr>
      <w:tr w:rsidR="002F1896" w:rsidRPr="00A37B15" w14:paraId="1CDC432A" w14:textId="77777777" w:rsidTr="00AF0E3A">
        <w:tc>
          <w:tcPr>
            <w:tcW w:w="3345" w:type="dxa"/>
          </w:tcPr>
          <w:p w14:paraId="6B61A497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1BF4349D" w14:textId="6C309EFF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2931E84" w14:textId="27451CEB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61065943" w14:textId="06A0D883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B9B38BB" w14:textId="1607E12C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40D5720F" w14:textId="77777777" w:rsidTr="00AF0E3A">
        <w:tc>
          <w:tcPr>
            <w:tcW w:w="3345" w:type="dxa"/>
          </w:tcPr>
          <w:p w14:paraId="490964F2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087264B8" w14:textId="07E0ECA3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278EA14A" w14:textId="5B03CA91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25CE616F" w14:textId="2D64CD19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797CB916" w14:textId="562124D5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1AA5E9D6" w14:textId="77777777" w:rsidTr="00AF0E3A">
        <w:tc>
          <w:tcPr>
            <w:tcW w:w="3345" w:type="dxa"/>
          </w:tcPr>
          <w:p w14:paraId="57858709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389A3917" w14:textId="0E7BA720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35 133 280,0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F8CF283" w14:textId="38C738F0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35 236 314,0</w:t>
            </w:r>
            <w:r w:rsidR="003B03A2" w:rsidRPr="00A37B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2D40462F" w14:textId="3F3A3402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35 262 516,80</w:t>
            </w:r>
          </w:p>
        </w:tc>
        <w:tc>
          <w:tcPr>
            <w:tcW w:w="1984" w:type="dxa"/>
          </w:tcPr>
          <w:p w14:paraId="15D15491" w14:textId="609BD3FF" w:rsidR="002F1896" w:rsidRPr="00A37B15" w:rsidRDefault="00D32373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105 632 110,80</w:t>
            </w:r>
          </w:p>
        </w:tc>
      </w:tr>
      <w:tr w:rsidR="002F1896" w:rsidRPr="00A37B15" w14:paraId="1F0B0CE9" w14:textId="77777777" w:rsidTr="00AF0E3A">
        <w:tc>
          <w:tcPr>
            <w:tcW w:w="3345" w:type="dxa"/>
          </w:tcPr>
          <w:p w14:paraId="6A08823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63778EA1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7CA7A7DA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6DF4F94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7FFCC47E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0D061323" w14:textId="77777777" w:rsidTr="00AF0E3A">
        <w:tc>
          <w:tcPr>
            <w:tcW w:w="10490" w:type="dxa"/>
            <w:gridSpan w:val="5"/>
          </w:tcPr>
          <w:p w14:paraId="05FB194B" w14:textId="77777777" w:rsidR="002F1896" w:rsidRPr="00A37B15" w:rsidRDefault="002F1896" w:rsidP="002F1896">
            <w:pPr>
              <w:pStyle w:val="ConsPlusNormal"/>
              <w:numPr>
                <w:ilvl w:val="0"/>
                <w:numId w:val="1"/>
              </w:numPr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«Культура»</w:t>
            </w:r>
          </w:p>
        </w:tc>
      </w:tr>
      <w:tr w:rsidR="002F1896" w:rsidRPr="00A37B15" w14:paraId="38F88CB9" w14:textId="77777777" w:rsidTr="00AF0E3A">
        <w:tc>
          <w:tcPr>
            <w:tcW w:w="3345" w:type="dxa"/>
          </w:tcPr>
          <w:p w14:paraId="3D18E4BB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1759" w:type="dxa"/>
          </w:tcPr>
          <w:p w14:paraId="7F0BAA8E" w14:textId="4A2EA3CC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420 000,00</w:t>
            </w:r>
          </w:p>
        </w:tc>
        <w:tc>
          <w:tcPr>
            <w:tcW w:w="1701" w:type="dxa"/>
          </w:tcPr>
          <w:p w14:paraId="7D9AF481" w14:textId="6AE7E243" w:rsidR="00F33FFF" w:rsidRPr="00A37B15" w:rsidRDefault="00F33FFF" w:rsidP="00F33F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  <w:tc>
          <w:tcPr>
            <w:tcW w:w="1701" w:type="dxa"/>
          </w:tcPr>
          <w:p w14:paraId="3CA300DC" w14:textId="73E50332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  <w:tc>
          <w:tcPr>
            <w:tcW w:w="1984" w:type="dxa"/>
          </w:tcPr>
          <w:p w14:paraId="5464C579" w14:textId="5C68C7ED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1 060 000,00</w:t>
            </w:r>
          </w:p>
        </w:tc>
      </w:tr>
      <w:tr w:rsidR="002F1896" w:rsidRPr="00A37B15" w14:paraId="6965C803" w14:textId="77777777" w:rsidTr="00AF0E3A">
        <w:tc>
          <w:tcPr>
            <w:tcW w:w="3345" w:type="dxa"/>
          </w:tcPr>
          <w:p w14:paraId="323B5FE9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59" w:type="dxa"/>
          </w:tcPr>
          <w:p w14:paraId="2ADB4B28" w14:textId="6348BAE2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9DF0B62" w14:textId="616643EE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3CC47DE0" w14:textId="1AC67B4D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591DDAF5" w14:textId="587E2719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4B1AE3B7" w14:textId="77777777" w:rsidTr="00AF0E3A">
        <w:tc>
          <w:tcPr>
            <w:tcW w:w="3345" w:type="dxa"/>
          </w:tcPr>
          <w:p w14:paraId="00B70139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59" w:type="dxa"/>
          </w:tcPr>
          <w:p w14:paraId="07B68AED" w14:textId="3418C11B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0FC67D1" w14:textId="4A5C7BA1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6E276100" w14:textId="310FEDE5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77C13BAA" w14:textId="2618951B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896" w:rsidRPr="00A37B15" w14:paraId="0F43605E" w14:textId="77777777" w:rsidTr="00AF0E3A">
        <w:tc>
          <w:tcPr>
            <w:tcW w:w="3345" w:type="dxa"/>
          </w:tcPr>
          <w:p w14:paraId="619EC02A" w14:textId="77777777" w:rsidR="002F1896" w:rsidRPr="00A37B15" w:rsidRDefault="002F1896" w:rsidP="00E21C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</w:tcPr>
          <w:p w14:paraId="223EFF8C" w14:textId="19EA5D6E" w:rsidR="002F1896" w:rsidRPr="00A37B15" w:rsidRDefault="00DF0080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420 000,00</w:t>
            </w:r>
          </w:p>
        </w:tc>
        <w:tc>
          <w:tcPr>
            <w:tcW w:w="1701" w:type="dxa"/>
          </w:tcPr>
          <w:p w14:paraId="65DE741A" w14:textId="610C3DEA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  <w:tc>
          <w:tcPr>
            <w:tcW w:w="1701" w:type="dxa"/>
          </w:tcPr>
          <w:p w14:paraId="2218E5E9" w14:textId="44A6959E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  <w:tc>
          <w:tcPr>
            <w:tcW w:w="1984" w:type="dxa"/>
          </w:tcPr>
          <w:p w14:paraId="3038D4AB" w14:textId="3C0B454D" w:rsidR="002F1896" w:rsidRPr="00A37B15" w:rsidRDefault="00F33FFF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1 060 000,00</w:t>
            </w:r>
          </w:p>
        </w:tc>
      </w:tr>
      <w:tr w:rsidR="002F1896" w:rsidRPr="00B93D91" w14:paraId="0F8BB843" w14:textId="77777777" w:rsidTr="00AF0E3A">
        <w:tc>
          <w:tcPr>
            <w:tcW w:w="3345" w:type="dxa"/>
          </w:tcPr>
          <w:p w14:paraId="26D4AB20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59" w:type="dxa"/>
          </w:tcPr>
          <w:p w14:paraId="47B5AE36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1FE92150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4DAFCFC8" w14:textId="77777777" w:rsidR="002F1896" w:rsidRPr="00A37B15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6CC2FDB3" w14:textId="77777777" w:rsidR="002F1896" w:rsidRPr="00E21C9C" w:rsidRDefault="002F1896" w:rsidP="00E21C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7E289C1B" w14:textId="77777777" w:rsidR="002F1896" w:rsidRDefault="002F1896" w:rsidP="002F1896">
      <w:pPr>
        <w:pStyle w:val="ConsPlusNormal"/>
        <w:jc w:val="both"/>
      </w:pPr>
    </w:p>
    <w:p w14:paraId="76F9B9BB" w14:textId="77777777" w:rsidR="002F1896" w:rsidRDefault="002F1896" w:rsidP="002F189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55739EF" w14:textId="77777777" w:rsidR="002F1896" w:rsidRDefault="002F1896" w:rsidP="002F1896">
      <w:pPr>
        <w:autoSpaceDE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62E45A" w14:textId="77777777" w:rsidR="004815F2" w:rsidRDefault="004815F2"/>
    <w:sectPr w:rsidR="0048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2868"/>
    <w:multiLevelType w:val="hybridMultilevel"/>
    <w:tmpl w:val="71368AD4"/>
    <w:lvl w:ilvl="0" w:tplc="47F88B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317F1E"/>
    <w:multiLevelType w:val="multilevel"/>
    <w:tmpl w:val="20082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F803026"/>
    <w:multiLevelType w:val="multilevel"/>
    <w:tmpl w:val="B8C62E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FB35DD3"/>
    <w:multiLevelType w:val="multilevel"/>
    <w:tmpl w:val="20082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30E0616"/>
    <w:multiLevelType w:val="multilevel"/>
    <w:tmpl w:val="3538F1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91A5795"/>
    <w:multiLevelType w:val="multilevel"/>
    <w:tmpl w:val="4DB69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DB50F08"/>
    <w:multiLevelType w:val="multilevel"/>
    <w:tmpl w:val="D3284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E5"/>
    <w:rsid w:val="00077F93"/>
    <w:rsid w:val="000D1F0A"/>
    <w:rsid w:val="002670D7"/>
    <w:rsid w:val="002F1896"/>
    <w:rsid w:val="002F3A50"/>
    <w:rsid w:val="003B03A2"/>
    <w:rsid w:val="003B78D7"/>
    <w:rsid w:val="00400550"/>
    <w:rsid w:val="00422271"/>
    <w:rsid w:val="004815F2"/>
    <w:rsid w:val="00527E75"/>
    <w:rsid w:val="005B3165"/>
    <w:rsid w:val="00641DCB"/>
    <w:rsid w:val="00663495"/>
    <w:rsid w:val="00732A51"/>
    <w:rsid w:val="00757D05"/>
    <w:rsid w:val="007631AE"/>
    <w:rsid w:val="00A108A2"/>
    <w:rsid w:val="00A37B15"/>
    <w:rsid w:val="00AF0E3A"/>
    <w:rsid w:val="00C97F15"/>
    <w:rsid w:val="00D32373"/>
    <w:rsid w:val="00D351A9"/>
    <w:rsid w:val="00DE40E5"/>
    <w:rsid w:val="00DF0080"/>
    <w:rsid w:val="00E21C9C"/>
    <w:rsid w:val="00E21EE8"/>
    <w:rsid w:val="00E57423"/>
    <w:rsid w:val="00EB10B3"/>
    <w:rsid w:val="00EF51BD"/>
    <w:rsid w:val="00F26E5F"/>
    <w:rsid w:val="00F33FFF"/>
    <w:rsid w:val="00FB1726"/>
    <w:rsid w:val="00FB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65D3"/>
  <w15:chartTrackingRefBased/>
  <w15:docId w15:val="{B203644F-5412-4E5F-B856-1CA6F5E3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89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F18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F18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2F18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27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Бюджетный отдел 4 Синчикова Снежана Владимировна</cp:lastModifiedBy>
  <cp:revision>18</cp:revision>
  <cp:lastPrinted>2024-11-10T07:52:00Z</cp:lastPrinted>
  <dcterms:created xsi:type="dcterms:W3CDTF">2024-11-10T03:57:00Z</dcterms:created>
  <dcterms:modified xsi:type="dcterms:W3CDTF">2024-11-12T07:49:00Z</dcterms:modified>
</cp:coreProperties>
</file>